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EFAC" w14:textId="6FE17F50" w:rsidR="00B2208D" w:rsidRPr="00A6546C" w:rsidRDefault="00B2208D" w:rsidP="00A6546C">
      <w:pPr>
        <w:widowControl w:val="0"/>
        <w:spacing w:line="276" w:lineRule="auto"/>
        <w:jc w:val="right"/>
        <w:rPr>
          <w:b/>
          <w:bCs/>
          <w:sz w:val="20"/>
          <w:szCs w:val="20"/>
          <w:lang w:eastAsia="en-US"/>
        </w:rPr>
      </w:pPr>
      <w:r w:rsidRPr="00A6546C">
        <w:rPr>
          <w:b/>
          <w:bCs/>
          <w:sz w:val="20"/>
          <w:szCs w:val="20"/>
          <w:lang w:eastAsia="en-US"/>
        </w:rPr>
        <w:t xml:space="preserve">Załącznik nr </w:t>
      </w:r>
      <w:r w:rsidR="00BF3133" w:rsidRPr="00A6546C">
        <w:rPr>
          <w:b/>
          <w:bCs/>
          <w:sz w:val="20"/>
          <w:szCs w:val="20"/>
          <w:lang w:eastAsia="en-US"/>
        </w:rPr>
        <w:t>2</w:t>
      </w:r>
      <w:r w:rsidRPr="00A6546C">
        <w:rPr>
          <w:b/>
          <w:bCs/>
          <w:sz w:val="20"/>
          <w:szCs w:val="20"/>
          <w:lang w:eastAsia="en-US"/>
        </w:rPr>
        <w:t xml:space="preserve"> do SWZ</w:t>
      </w:r>
    </w:p>
    <w:p w14:paraId="279F78F2" w14:textId="77777777" w:rsidR="00B2208D" w:rsidRPr="00A6546C" w:rsidRDefault="00B2208D" w:rsidP="00A6546C">
      <w:pPr>
        <w:widowControl w:val="0"/>
        <w:spacing w:line="276" w:lineRule="auto"/>
        <w:jc w:val="both"/>
        <w:rPr>
          <w:b/>
          <w:bCs/>
          <w:sz w:val="22"/>
          <w:szCs w:val="22"/>
          <w:lang w:eastAsia="en-US"/>
        </w:rPr>
      </w:pPr>
    </w:p>
    <w:p w14:paraId="16BC18E3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49138346" w14:textId="594E5A09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8778C7">
        <w:rPr>
          <w:b/>
          <w:bCs/>
        </w:rPr>
        <w:t>Umowa nr 3045-7.026. … .202</w:t>
      </w:r>
      <w:r w:rsidR="009A119D">
        <w:rPr>
          <w:b/>
          <w:bCs/>
        </w:rPr>
        <w:t>6</w:t>
      </w:r>
      <w:r w:rsidRPr="008778C7">
        <w:rPr>
          <w:b/>
          <w:bCs/>
        </w:rPr>
        <w:t xml:space="preserve"> (wzór)</w:t>
      </w:r>
    </w:p>
    <w:p w14:paraId="0C9FE0DC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6C8215E3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558E879F" w14:textId="2B90A901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8778C7">
        <w:rPr>
          <w:rFonts w:eastAsia="Calibri"/>
          <w:bCs/>
          <w:sz w:val="22"/>
          <w:szCs w:val="22"/>
        </w:rPr>
        <w:t>zawarta w dniu … 202</w:t>
      </w:r>
      <w:r w:rsidR="009A119D">
        <w:rPr>
          <w:rFonts w:eastAsia="Calibri"/>
          <w:bCs/>
          <w:sz w:val="22"/>
          <w:szCs w:val="22"/>
        </w:rPr>
        <w:t>6</w:t>
      </w:r>
      <w:r w:rsidRPr="008778C7">
        <w:rPr>
          <w:rFonts w:eastAsia="Calibri"/>
          <w:bCs/>
          <w:sz w:val="22"/>
          <w:szCs w:val="22"/>
        </w:rPr>
        <w:t xml:space="preserve"> r. w Opolu pomiędzy / zawarta pomiędzy:*</w:t>
      </w:r>
    </w:p>
    <w:p w14:paraId="57F5B6CD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</w:p>
    <w:p w14:paraId="0872C0BA" w14:textId="72B1C9E2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8778C7">
        <w:rPr>
          <w:rFonts w:eastAsia="Calibri"/>
          <w:b/>
          <w:bCs/>
          <w:sz w:val="22"/>
          <w:szCs w:val="22"/>
        </w:rPr>
        <w:t>Skarbem Państwa - Prokuraturą Okręgową w Opolu</w:t>
      </w:r>
      <w:r w:rsidRPr="008778C7">
        <w:rPr>
          <w:rFonts w:eastAsia="Calibri"/>
          <w:bCs/>
          <w:sz w:val="22"/>
          <w:szCs w:val="22"/>
        </w:rPr>
        <w:t>, z siedzibą w Opolu (45-066) przy ul.</w:t>
      </w:r>
      <w:r w:rsidR="009A119D">
        <w:rPr>
          <w:rFonts w:eastAsia="Calibri"/>
          <w:bCs/>
          <w:sz w:val="22"/>
          <w:szCs w:val="22"/>
        </w:rPr>
        <w:t> </w:t>
      </w:r>
      <w:r w:rsidRPr="008778C7">
        <w:rPr>
          <w:rFonts w:eastAsia="Calibri"/>
          <w:bCs/>
          <w:sz w:val="22"/>
          <w:szCs w:val="22"/>
        </w:rPr>
        <w:t>Reymonta 24, NIP 7541640217, REGON 000000388, reprezentowaną przez:</w:t>
      </w:r>
    </w:p>
    <w:p w14:paraId="3558426A" w14:textId="77777777" w:rsidR="008778C7" w:rsidRPr="008778C7" w:rsidRDefault="008778C7" w:rsidP="007E4FB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8778C7">
        <w:rPr>
          <w:rFonts w:eastAsia="Calibri"/>
          <w:bCs/>
          <w:sz w:val="22"/>
          <w:szCs w:val="22"/>
        </w:rPr>
        <w:t>…,</w:t>
      </w:r>
    </w:p>
    <w:p w14:paraId="15F8A1BF" w14:textId="77777777" w:rsidR="008778C7" w:rsidRPr="008778C7" w:rsidRDefault="008778C7" w:rsidP="007E4FB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8778C7">
        <w:rPr>
          <w:rFonts w:eastAsia="Calibri"/>
          <w:bCs/>
          <w:sz w:val="22"/>
          <w:szCs w:val="22"/>
        </w:rPr>
        <w:t>…,</w:t>
      </w:r>
    </w:p>
    <w:p w14:paraId="7E61C991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8778C7">
        <w:rPr>
          <w:rFonts w:eastAsia="Calibri"/>
          <w:bCs/>
          <w:sz w:val="22"/>
          <w:szCs w:val="22"/>
        </w:rPr>
        <w:t xml:space="preserve">zwaną w dalszej części umowy </w:t>
      </w:r>
      <w:r w:rsidRPr="008778C7">
        <w:rPr>
          <w:rFonts w:eastAsia="Calibri"/>
          <w:b/>
          <w:bCs/>
          <w:sz w:val="22"/>
          <w:szCs w:val="22"/>
        </w:rPr>
        <w:t>Zamawiającym</w:t>
      </w:r>
      <w:r w:rsidRPr="008778C7">
        <w:rPr>
          <w:rFonts w:eastAsia="Calibri"/>
          <w:bCs/>
          <w:sz w:val="22"/>
          <w:szCs w:val="22"/>
        </w:rPr>
        <w:t>,</w:t>
      </w:r>
    </w:p>
    <w:p w14:paraId="087EADD3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11"/>
          <w:szCs w:val="11"/>
        </w:rPr>
      </w:pPr>
    </w:p>
    <w:p w14:paraId="7EDF2BB9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778C7">
        <w:rPr>
          <w:sz w:val="22"/>
          <w:szCs w:val="22"/>
        </w:rPr>
        <w:t>a</w:t>
      </w:r>
    </w:p>
    <w:p w14:paraId="529D61A0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11"/>
          <w:szCs w:val="11"/>
        </w:rPr>
      </w:pPr>
    </w:p>
    <w:p w14:paraId="7AB7160E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778C7">
        <w:rPr>
          <w:sz w:val="22"/>
          <w:szCs w:val="22"/>
        </w:rPr>
        <w:t xml:space="preserve">firmą </w:t>
      </w:r>
      <w:r w:rsidRPr="008778C7">
        <w:rPr>
          <w:b/>
          <w:sz w:val="22"/>
          <w:szCs w:val="22"/>
        </w:rPr>
        <w:t>…</w:t>
      </w:r>
      <w:r w:rsidRPr="008778C7">
        <w:rPr>
          <w:sz w:val="22"/>
          <w:szCs w:val="22"/>
        </w:rPr>
        <w:t>, z siedzibą w …, NIP …, REGON …</w:t>
      </w:r>
      <w:r w:rsidRPr="008778C7">
        <w:rPr>
          <w:rFonts w:eastAsia="Calibri"/>
          <w:bCs/>
          <w:sz w:val="22"/>
          <w:szCs w:val="22"/>
        </w:rPr>
        <w:t xml:space="preserve">, </w:t>
      </w:r>
      <w:r w:rsidRPr="008778C7">
        <w:rPr>
          <w:sz w:val="22"/>
          <w:szCs w:val="22"/>
        </w:rPr>
        <w:t>reprezentowaną przez:</w:t>
      </w:r>
    </w:p>
    <w:p w14:paraId="5CD61C9B" w14:textId="77777777" w:rsidR="008778C7" w:rsidRPr="008778C7" w:rsidRDefault="008778C7" w:rsidP="007E4F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778C7">
        <w:rPr>
          <w:sz w:val="22"/>
          <w:szCs w:val="22"/>
        </w:rPr>
        <w:t>…,</w:t>
      </w:r>
    </w:p>
    <w:p w14:paraId="1D145A86" w14:textId="77777777" w:rsidR="008778C7" w:rsidRPr="008778C7" w:rsidRDefault="008778C7" w:rsidP="007E4F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778C7">
        <w:rPr>
          <w:sz w:val="22"/>
          <w:szCs w:val="22"/>
        </w:rPr>
        <w:t>…,</w:t>
      </w:r>
    </w:p>
    <w:p w14:paraId="30E195F4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778C7">
        <w:rPr>
          <w:sz w:val="22"/>
          <w:szCs w:val="22"/>
        </w:rPr>
        <w:t>zwaną</w:t>
      </w:r>
      <w:r w:rsidRPr="008778C7">
        <w:rPr>
          <w:b/>
          <w:sz w:val="22"/>
          <w:szCs w:val="22"/>
        </w:rPr>
        <w:t xml:space="preserve"> </w:t>
      </w:r>
      <w:r w:rsidRPr="008778C7">
        <w:rPr>
          <w:rFonts w:eastAsia="Calibri"/>
          <w:bCs/>
          <w:sz w:val="22"/>
          <w:szCs w:val="22"/>
        </w:rPr>
        <w:t>w dalszej części umowy</w:t>
      </w:r>
      <w:r w:rsidRPr="008778C7">
        <w:rPr>
          <w:sz w:val="22"/>
          <w:szCs w:val="22"/>
        </w:rPr>
        <w:t xml:space="preserve"> </w:t>
      </w:r>
      <w:r w:rsidRPr="008778C7">
        <w:rPr>
          <w:b/>
          <w:sz w:val="22"/>
          <w:szCs w:val="22"/>
        </w:rPr>
        <w:t>Wykonawcą</w:t>
      </w:r>
      <w:r w:rsidRPr="008778C7">
        <w:rPr>
          <w:sz w:val="22"/>
          <w:szCs w:val="22"/>
        </w:rPr>
        <w:t>,</w:t>
      </w:r>
    </w:p>
    <w:p w14:paraId="59429239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69F073B7" w14:textId="77777777" w:rsidR="008778C7" w:rsidRPr="008778C7" w:rsidRDefault="008778C7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pacing w:val="-1"/>
          <w:sz w:val="22"/>
          <w:szCs w:val="22"/>
        </w:rPr>
      </w:pPr>
      <w:r w:rsidRPr="008778C7">
        <w:rPr>
          <w:spacing w:val="-1"/>
          <w:sz w:val="22"/>
          <w:szCs w:val="22"/>
        </w:rPr>
        <w:t>zwanymi również w dalszej części umowy razem Stronami lub z osobna Stroną.</w:t>
      </w:r>
    </w:p>
    <w:p w14:paraId="4412248D" w14:textId="154CA7C6" w:rsidR="00B2208D" w:rsidRDefault="00B2208D" w:rsidP="00A6546C">
      <w:pPr>
        <w:widowControl w:val="0"/>
        <w:spacing w:line="276" w:lineRule="auto"/>
        <w:jc w:val="both"/>
        <w:rPr>
          <w:sz w:val="22"/>
          <w:szCs w:val="22"/>
          <w:lang w:eastAsia="en-US"/>
        </w:rPr>
      </w:pPr>
    </w:p>
    <w:p w14:paraId="38CD034A" w14:textId="77777777" w:rsidR="00A6546C" w:rsidRPr="00A6546C" w:rsidRDefault="00A6546C" w:rsidP="00A6546C">
      <w:pPr>
        <w:widowControl w:val="0"/>
        <w:spacing w:line="276" w:lineRule="auto"/>
        <w:jc w:val="both"/>
        <w:rPr>
          <w:sz w:val="22"/>
          <w:szCs w:val="22"/>
          <w:lang w:eastAsia="en-US"/>
        </w:rPr>
      </w:pPr>
    </w:p>
    <w:p w14:paraId="07111DC0" w14:textId="1914723D" w:rsidR="00B2208D" w:rsidRPr="00A6546C" w:rsidRDefault="00B2208D" w:rsidP="00A6546C">
      <w:pPr>
        <w:widowControl w:val="0"/>
        <w:spacing w:line="276" w:lineRule="auto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>Niniejsza umowa została zawarta w wyniku rozstrzygnięcia postępowania o udzielenie zamówienia publicznego, prowadzonego w trybie podstawowym na podstawie art. 275 pkt 1 ustawy z dnia 11 września 2019 r. Prawo zamówień publicznych (</w:t>
      </w:r>
      <w:proofErr w:type="spellStart"/>
      <w:r w:rsidR="009A119D" w:rsidRPr="009A119D">
        <w:rPr>
          <w:sz w:val="22"/>
          <w:szCs w:val="22"/>
          <w:lang w:eastAsia="en-US"/>
        </w:rPr>
        <w:t>t.j</w:t>
      </w:r>
      <w:proofErr w:type="spellEnd"/>
      <w:r w:rsidR="009A119D" w:rsidRPr="009A119D">
        <w:rPr>
          <w:sz w:val="22"/>
          <w:szCs w:val="22"/>
          <w:lang w:eastAsia="en-US"/>
        </w:rPr>
        <w:t>. Dz. U. z 2024 r. poz. 1320, ze zm.</w:t>
      </w:r>
      <w:r w:rsidRPr="00A6546C">
        <w:rPr>
          <w:sz w:val="22"/>
          <w:szCs w:val="22"/>
          <w:lang w:eastAsia="en-US"/>
        </w:rPr>
        <w:t>)</w:t>
      </w:r>
      <w:r w:rsidR="005F08FF" w:rsidRPr="00A6546C">
        <w:rPr>
          <w:sz w:val="22"/>
          <w:szCs w:val="22"/>
          <w:lang w:eastAsia="en-US"/>
        </w:rPr>
        <w:t>, zwa</w:t>
      </w:r>
      <w:r w:rsidR="008778C7" w:rsidRPr="00A6546C">
        <w:rPr>
          <w:sz w:val="22"/>
          <w:szCs w:val="22"/>
          <w:lang w:eastAsia="en-US"/>
        </w:rPr>
        <w:t>nej</w:t>
      </w:r>
      <w:r w:rsidR="005F08FF" w:rsidRPr="00A6546C">
        <w:rPr>
          <w:sz w:val="22"/>
          <w:szCs w:val="22"/>
          <w:lang w:eastAsia="en-US"/>
        </w:rPr>
        <w:t xml:space="preserve"> dalej również Ustawą </w:t>
      </w:r>
      <w:proofErr w:type="spellStart"/>
      <w:r w:rsidR="005F08FF" w:rsidRPr="00A6546C">
        <w:rPr>
          <w:sz w:val="22"/>
          <w:szCs w:val="22"/>
          <w:lang w:eastAsia="en-US"/>
        </w:rPr>
        <w:t>Pzp</w:t>
      </w:r>
      <w:proofErr w:type="spellEnd"/>
      <w:r w:rsidR="005F08FF" w:rsidRPr="00A6546C">
        <w:rPr>
          <w:sz w:val="22"/>
          <w:szCs w:val="22"/>
          <w:lang w:eastAsia="en-US"/>
        </w:rPr>
        <w:t xml:space="preserve">, </w:t>
      </w:r>
      <w:r w:rsidR="00817FB4" w:rsidRPr="00A6546C">
        <w:rPr>
          <w:sz w:val="22"/>
          <w:szCs w:val="22"/>
          <w:lang w:eastAsia="en-US"/>
        </w:rPr>
        <w:t>w zakresie „Świadczeni</w:t>
      </w:r>
      <w:r w:rsidR="00D11E95" w:rsidRPr="00A6546C">
        <w:rPr>
          <w:sz w:val="22"/>
          <w:szCs w:val="22"/>
          <w:lang w:eastAsia="en-US"/>
        </w:rPr>
        <w:t>a</w:t>
      </w:r>
      <w:r w:rsidR="00817FB4" w:rsidRPr="00A6546C">
        <w:rPr>
          <w:sz w:val="22"/>
          <w:szCs w:val="22"/>
          <w:lang w:eastAsia="en-US"/>
        </w:rPr>
        <w:t xml:space="preserve"> usług </w:t>
      </w:r>
      <w:r w:rsidR="00D11E95" w:rsidRPr="00A6546C">
        <w:rPr>
          <w:sz w:val="22"/>
          <w:szCs w:val="22"/>
          <w:lang w:eastAsia="en-US"/>
        </w:rPr>
        <w:t>grupowego ubezpieczenia na życie dla pracowników i prokuratorów w stanie spoczynku Prokuratury Okręgowej w Opolu i podległych jej jednostek oraz ich współmałżonków/partnerów życiowych i pełnoletnich dzieci</w:t>
      </w:r>
      <w:r w:rsidR="008A1436" w:rsidRPr="00A6546C">
        <w:rPr>
          <w:sz w:val="22"/>
          <w:szCs w:val="22"/>
          <w:lang w:eastAsia="en-US"/>
        </w:rPr>
        <w:t>”</w:t>
      </w:r>
      <w:r w:rsidR="00CE4350" w:rsidRPr="00A6546C">
        <w:rPr>
          <w:sz w:val="22"/>
          <w:szCs w:val="22"/>
          <w:lang w:eastAsia="en-US"/>
        </w:rPr>
        <w:t>,</w:t>
      </w:r>
      <w:r w:rsidR="008A1436" w:rsidRPr="00A6546C">
        <w:rPr>
          <w:sz w:val="22"/>
          <w:szCs w:val="22"/>
          <w:lang w:eastAsia="en-US"/>
        </w:rPr>
        <w:t xml:space="preserve"> </w:t>
      </w:r>
      <w:r w:rsidRPr="00A6546C">
        <w:rPr>
          <w:sz w:val="22"/>
          <w:szCs w:val="22"/>
          <w:lang w:eastAsia="en-US"/>
        </w:rPr>
        <w:t xml:space="preserve">pod nr </w:t>
      </w:r>
      <w:r w:rsidR="008778C7" w:rsidRPr="00A6546C">
        <w:rPr>
          <w:sz w:val="22"/>
          <w:szCs w:val="22"/>
          <w:lang w:eastAsia="en-US"/>
        </w:rPr>
        <w:t>3045-7.</w:t>
      </w:r>
      <w:r w:rsidR="00A6546C">
        <w:rPr>
          <w:sz w:val="22"/>
          <w:szCs w:val="22"/>
          <w:lang w:eastAsia="en-US"/>
        </w:rPr>
        <w:t>261.</w:t>
      </w:r>
      <w:r w:rsidR="008778C7" w:rsidRPr="00A6546C">
        <w:rPr>
          <w:sz w:val="22"/>
          <w:szCs w:val="22"/>
          <w:lang w:eastAsia="en-US"/>
        </w:rPr>
        <w:t>9.202</w:t>
      </w:r>
      <w:r w:rsidR="00B152DD">
        <w:rPr>
          <w:sz w:val="22"/>
          <w:szCs w:val="22"/>
          <w:lang w:eastAsia="en-US"/>
        </w:rPr>
        <w:t>6</w:t>
      </w:r>
      <w:r w:rsidR="008778C7" w:rsidRPr="00A6546C">
        <w:rPr>
          <w:sz w:val="22"/>
          <w:szCs w:val="22"/>
          <w:lang w:eastAsia="en-US"/>
        </w:rPr>
        <w:t>.</w:t>
      </w:r>
    </w:p>
    <w:p w14:paraId="75314301" w14:textId="77777777" w:rsidR="00D22D97" w:rsidRPr="00A6546C" w:rsidRDefault="00D22D97" w:rsidP="00A6546C">
      <w:pPr>
        <w:spacing w:line="276" w:lineRule="auto"/>
        <w:rPr>
          <w:sz w:val="22"/>
          <w:szCs w:val="22"/>
        </w:rPr>
      </w:pPr>
    </w:p>
    <w:p w14:paraId="7DE46EA7" w14:textId="77777777" w:rsidR="002F2EB7" w:rsidRPr="00A6546C" w:rsidRDefault="004E199A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§ 1</w:t>
      </w:r>
    </w:p>
    <w:p w14:paraId="3F75EF15" w14:textId="77777777" w:rsidR="002F2EB7" w:rsidRPr="00A6546C" w:rsidRDefault="00D01FBD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Przedmiot umowy</w:t>
      </w:r>
    </w:p>
    <w:p w14:paraId="2A61E08E" w14:textId="77777777" w:rsidR="001D1049" w:rsidRPr="00A6546C" w:rsidRDefault="002F2EB7" w:rsidP="007E4FB8">
      <w:pPr>
        <w:pStyle w:val="Akapitzlist"/>
        <w:numPr>
          <w:ilvl w:val="0"/>
          <w:numId w:val="3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Przedmiotem </w:t>
      </w:r>
      <w:r w:rsidR="000D1780" w:rsidRPr="00A6546C">
        <w:rPr>
          <w:sz w:val="22"/>
          <w:szCs w:val="22"/>
        </w:rPr>
        <w:t xml:space="preserve">niniejszej </w:t>
      </w:r>
      <w:r w:rsidRPr="00A6546C">
        <w:rPr>
          <w:sz w:val="22"/>
          <w:szCs w:val="22"/>
        </w:rPr>
        <w:t>umowy jest świadczenie usług grupow</w:t>
      </w:r>
      <w:r w:rsidR="00405D8C" w:rsidRPr="00A6546C">
        <w:rPr>
          <w:sz w:val="22"/>
          <w:szCs w:val="22"/>
        </w:rPr>
        <w:t xml:space="preserve">ego ubezpieczenia na życie dla </w:t>
      </w:r>
      <w:r w:rsidRPr="00A6546C">
        <w:rPr>
          <w:sz w:val="22"/>
          <w:szCs w:val="22"/>
        </w:rPr>
        <w:t>pracowników</w:t>
      </w:r>
      <w:r w:rsidR="00817FB4" w:rsidRPr="00A6546C">
        <w:rPr>
          <w:sz w:val="22"/>
          <w:szCs w:val="22"/>
        </w:rPr>
        <w:t xml:space="preserve"> i</w:t>
      </w:r>
      <w:r w:rsidR="009150DF" w:rsidRPr="00A6546C">
        <w:rPr>
          <w:sz w:val="22"/>
          <w:szCs w:val="22"/>
        </w:rPr>
        <w:t xml:space="preserve"> </w:t>
      </w:r>
      <w:r w:rsidRPr="00A6546C">
        <w:rPr>
          <w:sz w:val="22"/>
          <w:szCs w:val="22"/>
        </w:rPr>
        <w:t>prokuratorów w stanie spoczynku Prokuratury Okręgowej w Op</w:t>
      </w:r>
      <w:r w:rsidR="00405D8C" w:rsidRPr="00A6546C">
        <w:rPr>
          <w:sz w:val="22"/>
          <w:szCs w:val="22"/>
        </w:rPr>
        <w:t xml:space="preserve">olu i podległych jej jednostek </w:t>
      </w:r>
      <w:r w:rsidRPr="00A6546C">
        <w:rPr>
          <w:sz w:val="22"/>
          <w:szCs w:val="22"/>
        </w:rPr>
        <w:t>oraz ich współmałżonków/partnerów życiowych i pełnoletnich dzieci, którz</w:t>
      </w:r>
      <w:r w:rsidR="00405D8C" w:rsidRPr="00A6546C">
        <w:rPr>
          <w:sz w:val="22"/>
          <w:szCs w:val="22"/>
        </w:rPr>
        <w:t>y przystąpią do ubezpieczenia.</w:t>
      </w:r>
    </w:p>
    <w:p w14:paraId="07F07EF5" w14:textId="0AA70045" w:rsidR="002F2EB7" w:rsidRPr="00A6546C" w:rsidRDefault="001D1049" w:rsidP="007E4FB8">
      <w:pPr>
        <w:pStyle w:val="Akapitzlist"/>
        <w:numPr>
          <w:ilvl w:val="0"/>
          <w:numId w:val="3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Wykonawca zobowiązuje się do wykonania przedmiotu umowy zgodnie z postanowieniami niniejszej umowy, </w:t>
      </w:r>
      <w:r w:rsidR="008105A7" w:rsidRPr="00A6546C">
        <w:rPr>
          <w:sz w:val="22"/>
          <w:szCs w:val="22"/>
        </w:rPr>
        <w:t>Specyfikacją</w:t>
      </w:r>
      <w:r w:rsidR="004D5188" w:rsidRPr="00A6546C">
        <w:rPr>
          <w:sz w:val="22"/>
          <w:szCs w:val="22"/>
        </w:rPr>
        <w:t xml:space="preserve"> Warunków Zamówienia, </w:t>
      </w:r>
      <w:r w:rsidR="00D46724" w:rsidRPr="00A6546C">
        <w:rPr>
          <w:sz w:val="22"/>
          <w:szCs w:val="22"/>
        </w:rPr>
        <w:t>złożoną ofertą</w:t>
      </w:r>
      <w:r w:rsidR="000003F8" w:rsidRPr="00A6546C">
        <w:rPr>
          <w:sz w:val="22"/>
          <w:szCs w:val="22"/>
        </w:rPr>
        <w:t xml:space="preserve">, </w:t>
      </w:r>
      <w:r w:rsidR="004D5188" w:rsidRPr="00A6546C">
        <w:rPr>
          <w:sz w:val="22"/>
          <w:szCs w:val="22"/>
        </w:rPr>
        <w:t xml:space="preserve">Ogólnymi Warunkami </w:t>
      </w:r>
      <w:r w:rsidR="00732A13" w:rsidRPr="00A6546C">
        <w:rPr>
          <w:sz w:val="22"/>
          <w:szCs w:val="22"/>
        </w:rPr>
        <w:t>Ubezpieczenia</w:t>
      </w:r>
      <w:r w:rsidR="002F19F3" w:rsidRPr="00A6546C">
        <w:rPr>
          <w:sz w:val="22"/>
          <w:szCs w:val="22"/>
        </w:rPr>
        <w:t xml:space="preserve"> oraz</w:t>
      </w:r>
      <w:r w:rsidR="004D5188" w:rsidRPr="00A6546C">
        <w:rPr>
          <w:sz w:val="22"/>
          <w:szCs w:val="22"/>
        </w:rPr>
        <w:t xml:space="preserve"> obowiązującymi przepisami prawa</w:t>
      </w:r>
      <w:r w:rsidR="000003F8" w:rsidRPr="00A6546C">
        <w:rPr>
          <w:sz w:val="22"/>
          <w:szCs w:val="22"/>
        </w:rPr>
        <w:t>.</w:t>
      </w:r>
    </w:p>
    <w:p w14:paraId="3043288A" w14:textId="77777777" w:rsidR="000003F8" w:rsidRPr="00A6546C" w:rsidRDefault="000003F8" w:rsidP="007E4FB8">
      <w:pPr>
        <w:pStyle w:val="Akapitzlist"/>
        <w:numPr>
          <w:ilvl w:val="0"/>
          <w:numId w:val="3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Integralną część niniejszej umowy stanowią:</w:t>
      </w:r>
    </w:p>
    <w:p w14:paraId="1B76FE11" w14:textId="77777777" w:rsidR="002F2EB7" w:rsidRPr="00A6546C" w:rsidRDefault="002F2EB7" w:rsidP="007E4FB8">
      <w:pPr>
        <w:pStyle w:val="Akapitzlist"/>
        <w:numPr>
          <w:ilvl w:val="0"/>
          <w:numId w:val="4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Specyfikacja </w:t>
      </w:r>
      <w:r w:rsidR="00405D8C" w:rsidRPr="00A6546C">
        <w:rPr>
          <w:sz w:val="22"/>
          <w:szCs w:val="22"/>
        </w:rPr>
        <w:t>Warunków Zamówienia</w:t>
      </w:r>
      <w:r w:rsidR="00732A13" w:rsidRPr="00A6546C">
        <w:rPr>
          <w:sz w:val="22"/>
          <w:szCs w:val="22"/>
        </w:rPr>
        <w:t xml:space="preserve"> (zwana dalej również SWZ)</w:t>
      </w:r>
      <w:r w:rsidR="00405D8C" w:rsidRPr="00A6546C">
        <w:rPr>
          <w:sz w:val="22"/>
          <w:szCs w:val="22"/>
        </w:rPr>
        <w:t>;</w:t>
      </w:r>
    </w:p>
    <w:p w14:paraId="3EFD940A" w14:textId="09FC8EA5" w:rsidR="00336C79" w:rsidRPr="00A6546C" w:rsidRDefault="0001201C" w:rsidP="007E4FB8">
      <w:pPr>
        <w:pStyle w:val="Akapitzlist"/>
        <w:numPr>
          <w:ilvl w:val="0"/>
          <w:numId w:val="4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o</w:t>
      </w:r>
      <w:r w:rsidR="00336C79" w:rsidRPr="00A6546C">
        <w:rPr>
          <w:sz w:val="22"/>
          <w:szCs w:val="22"/>
        </w:rPr>
        <w:t>ferta Wykonawcy;</w:t>
      </w:r>
    </w:p>
    <w:p w14:paraId="21251083" w14:textId="77777777" w:rsidR="002F2EB7" w:rsidRPr="00A6546C" w:rsidRDefault="00336C79" w:rsidP="007E4FB8">
      <w:pPr>
        <w:pStyle w:val="Akapitzlist"/>
        <w:numPr>
          <w:ilvl w:val="0"/>
          <w:numId w:val="4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Ogólne Warunki Ubezpieczenia</w:t>
      </w:r>
      <w:r w:rsidR="00732A13" w:rsidRPr="00A6546C">
        <w:rPr>
          <w:sz w:val="22"/>
          <w:szCs w:val="22"/>
        </w:rPr>
        <w:t xml:space="preserve"> (zwane dalej również OWU)</w:t>
      </w:r>
      <w:r w:rsidRPr="00A6546C">
        <w:rPr>
          <w:sz w:val="22"/>
          <w:szCs w:val="22"/>
        </w:rPr>
        <w:t>.</w:t>
      </w:r>
    </w:p>
    <w:p w14:paraId="25F73301" w14:textId="38F90D02" w:rsidR="00732A13" w:rsidRPr="00A6546C" w:rsidRDefault="00732A13" w:rsidP="007E4FB8">
      <w:pPr>
        <w:pStyle w:val="Akapitzlist"/>
        <w:numPr>
          <w:ilvl w:val="0"/>
          <w:numId w:val="3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lastRenderedPageBreak/>
        <w:t xml:space="preserve">W </w:t>
      </w:r>
      <w:r w:rsidR="00C8594C" w:rsidRPr="00A6546C">
        <w:rPr>
          <w:sz w:val="22"/>
          <w:szCs w:val="22"/>
        </w:rPr>
        <w:t xml:space="preserve">razie sprzeczności </w:t>
      </w:r>
      <w:r w:rsidRPr="00A6546C">
        <w:rPr>
          <w:sz w:val="22"/>
          <w:szCs w:val="22"/>
        </w:rPr>
        <w:t>OWU z treścią SWZ</w:t>
      </w:r>
      <w:r w:rsidR="0001201C" w:rsidRPr="00A6546C">
        <w:rPr>
          <w:sz w:val="22"/>
          <w:szCs w:val="22"/>
        </w:rPr>
        <w:t>, decydujące znaczenie ma treść SWZ oraz oferty Wykonawcy, chyba, że postanowienia OWU są k</w:t>
      </w:r>
      <w:r w:rsidR="00532C50" w:rsidRPr="00A6546C">
        <w:rPr>
          <w:sz w:val="22"/>
          <w:szCs w:val="22"/>
        </w:rPr>
        <w:t>orzystniejsze dla Zamawiającego i Ubezpieczonych.</w:t>
      </w:r>
    </w:p>
    <w:p w14:paraId="5FC6DF3E" w14:textId="77777777" w:rsidR="00C8594C" w:rsidRPr="00A6546C" w:rsidRDefault="00C8594C" w:rsidP="00A6546C">
      <w:pPr>
        <w:spacing w:before="110" w:line="276" w:lineRule="auto"/>
        <w:jc w:val="both"/>
        <w:rPr>
          <w:sz w:val="22"/>
          <w:szCs w:val="22"/>
        </w:rPr>
      </w:pPr>
    </w:p>
    <w:p w14:paraId="176C76CC" w14:textId="77777777" w:rsidR="002F2EB7" w:rsidRPr="00A6546C" w:rsidRDefault="00D22D97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§ 2</w:t>
      </w:r>
    </w:p>
    <w:p w14:paraId="371623E3" w14:textId="77777777" w:rsidR="002F2EB7" w:rsidRPr="00A6546C" w:rsidRDefault="00667EC7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Okres obowiązywania</w:t>
      </w:r>
      <w:r w:rsidR="004345DC" w:rsidRPr="00A6546C">
        <w:rPr>
          <w:b/>
          <w:sz w:val="22"/>
          <w:szCs w:val="22"/>
        </w:rPr>
        <w:t xml:space="preserve"> i warunki wykonania przedmiotu umowy</w:t>
      </w:r>
    </w:p>
    <w:p w14:paraId="676B82A5" w14:textId="2EE569A1" w:rsidR="002F2EB7" w:rsidRPr="00A6546C" w:rsidRDefault="002F2EB7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Umowę zawiera się na czas określony</w:t>
      </w:r>
      <w:r w:rsidR="00A67425" w:rsidRPr="00A6546C">
        <w:rPr>
          <w:sz w:val="22"/>
          <w:szCs w:val="22"/>
        </w:rPr>
        <w:t xml:space="preserve"> </w:t>
      </w:r>
      <w:r w:rsidR="00A67425" w:rsidRPr="00A6546C">
        <w:rPr>
          <w:b/>
          <w:sz w:val="22"/>
          <w:szCs w:val="22"/>
        </w:rPr>
        <w:t>24 miesięcy</w:t>
      </w:r>
      <w:r w:rsidR="00A67425" w:rsidRPr="00A6546C">
        <w:rPr>
          <w:sz w:val="22"/>
          <w:szCs w:val="22"/>
        </w:rPr>
        <w:t xml:space="preserve">, z okresem obowiązywania </w:t>
      </w:r>
      <w:r w:rsidR="00A67425" w:rsidRPr="00A6546C">
        <w:rPr>
          <w:b/>
          <w:sz w:val="22"/>
          <w:szCs w:val="22"/>
        </w:rPr>
        <w:t xml:space="preserve">od dnia </w:t>
      </w:r>
      <w:r w:rsidR="00837393" w:rsidRPr="00A6546C">
        <w:rPr>
          <w:b/>
          <w:sz w:val="22"/>
          <w:szCs w:val="22"/>
        </w:rPr>
        <w:t>01.06.202</w:t>
      </w:r>
      <w:r w:rsidR="00B152DD">
        <w:rPr>
          <w:b/>
          <w:sz w:val="22"/>
          <w:szCs w:val="22"/>
        </w:rPr>
        <w:t>6</w:t>
      </w:r>
      <w:r w:rsidR="008778C7" w:rsidRPr="00A6546C">
        <w:rPr>
          <w:b/>
          <w:sz w:val="22"/>
          <w:szCs w:val="22"/>
        </w:rPr>
        <w:t> </w:t>
      </w:r>
      <w:r w:rsidR="00A67425" w:rsidRPr="00A6546C">
        <w:rPr>
          <w:b/>
          <w:sz w:val="22"/>
          <w:szCs w:val="22"/>
        </w:rPr>
        <w:t xml:space="preserve">r. do dnia </w:t>
      </w:r>
      <w:r w:rsidR="00837393" w:rsidRPr="00A6546C">
        <w:rPr>
          <w:b/>
          <w:sz w:val="22"/>
          <w:szCs w:val="22"/>
        </w:rPr>
        <w:t>31.05.202</w:t>
      </w:r>
      <w:r w:rsidR="00B152DD">
        <w:rPr>
          <w:b/>
          <w:sz w:val="22"/>
          <w:szCs w:val="22"/>
        </w:rPr>
        <w:t>8</w:t>
      </w:r>
      <w:r w:rsidR="00A67425" w:rsidRPr="00A6546C">
        <w:rPr>
          <w:b/>
          <w:sz w:val="22"/>
          <w:szCs w:val="22"/>
        </w:rPr>
        <w:t xml:space="preserve"> r.</w:t>
      </w:r>
      <w:r w:rsidR="00A67425" w:rsidRPr="00A6546C">
        <w:rPr>
          <w:sz w:val="22"/>
          <w:szCs w:val="22"/>
        </w:rPr>
        <w:t xml:space="preserve"> (obie daty włączone).</w:t>
      </w:r>
    </w:p>
    <w:p w14:paraId="5BE19525" w14:textId="1CE63802" w:rsidR="001B1F9A" w:rsidRPr="00A6546C" w:rsidRDefault="00C8594C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</w:t>
      </w:r>
      <w:r w:rsidR="002F2EB7" w:rsidRPr="00A6546C">
        <w:rPr>
          <w:sz w:val="22"/>
          <w:szCs w:val="22"/>
        </w:rPr>
        <w:t xml:space="preserve"> okres</w:t>
      </w:r>
      <w:r w:rsidR="00006579" w:rsidRPr="00A6546C">
        <w:rPr>
          <w:sz w:val="22"/>
          <w:szCs w:val="22"/>
        </w:rPr>
        <w:t xml:space="preserve">ie </w:t>
      </w:r>
      <w:r w:rsidR="00361825" w:rsidRPr="00A6546C">
        <w:rPr>
          <w:sz w:val="22"/>
          <w:szCs w:val="22"/>
        </w:rPr>
        <w:t>obowią</w:t>
      </w:r>
      <w:r w:rsidR="00853B5A" w:rsidRPr="00A6546C">
        <w:rPr>
          <w:sz w:val="22"/>
          <w:szCs w:val="22"/>
        </w:rPr>
        <w:t>zywania</w:t>
      </w:r>
      <w:r w:rsidR="00006579" w:rsidRPr="00A6546C">
        <w:rPr>
          <w:sz w:val="22"/>
          <w:szCs w:val="22"/>
        </w:rPr>
        <w:t xml:space="preserve"> umowy </w:t>
      </w:r>
      <w:r w:rsidRPr="00A6546C">
        <w:rPr>
          <w:sz w:val="22"/>
          <w:szCs w:val="22"/>
        </w:rPr>
        <w:t>Wykonawca</w:t>
      </w:r>
      <w:r w:rsidR="00006579" w:rsidRPr="00A6546C">
        <w:rPr>
          <w:sz w:val="22"/>
          <w:szCs w:val="22"/>
        </w:rPr>
        <w:t xml:space="preserve"> </w:t>
      </w:r>
      <w:r w:rsidR="002F2EB7" w:rsidRPr="00A6546C">
        <w:rPr>
          <w:sz w:val="22"/>
          <w:szCs w:val="22"/>
        </w:rPr>
        <w:t>gwarantuje zachowanie wysokości świadczeń, wysokości składek oraz zakresu ochrony ubezpieczeniowej (</w:t>
      </w:r>
      <w:r w:rsidR="007A279D" w:rsidRPr="007A279D">
        <w:rPr>
          <w:sz w:val="22"/>
          <w:szCs w:val="22"/>
        </w:rPr>
        <w:t>ubezpieczenia podstawowego oraz ubezpieczeń dodatkowych</w:t>
      </w:r>
      <w:r w:rsidR="002F2EB7" w:rsidRPr="00A6546C">
        <w:rPr>
          <w:sz w:val="22"/>
          <w:szCs w:val="22"/>
        </w:rPr>
        <w:t>) bez względu na wiek ubezpieczonego</w:t>
      </w:r>
      <w:r w:rsidR="00532C50" w:rsidRPr="00A6546C">
        <w:rPr>
          <w:sz w:val="22"/>
          <w:szCs w:val="22"/>
        </w:rPr>
        <w:t xml:space="preserve"> oraz </w:t>
      </w:r>
      <w:r w:rsidRPr="00A6546C">
        <w:rPr>
          <w:sz w:val="22"/>
          <w:szCs w:val="22"/>
        </w:rPr>
        <w:t>liczbę</w:t>
      </w:r>
      <w:r w:rsidR="00532C50" w:rsidRPr="00A6546C">
        <w:rPr>
          <w:sz w:val="22"/>
          <w:szCs w:val="22"/>
        </w:rPr>
        <w:t xml:space="preserve"> </w:t>
      </w:r>
      <w:r w:rsidR="00361F39" w:rsidRPr="00A6546C">
        <w:rPr>
          <w:sz w:val="22"/>
          <w:szCs w:val="22"/>
        </w:rPr>
        <w:t>ubezpieczonych</w:t>
      </w:r>
      <w:r w:rsidRPr="00A6546C">
        <w:rPr>
          <w:sz w:val="22"/>
          <w:szCs w:val="22"/>
        </w:rPr>
        <w:t>, z zastrzeżeniem odpowiednich postanowień niniejszej umowy.</w:t>
      </w:r>
    </w:p>
    <w:p w14:paraId="11250AD4" w14:textId="176E2F94" w:rsidR="001B1F9A" w:rsidRPr="00A6546C" w:rsidRDefault="001B1F9A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Warunkiem uczestnictwa w ubezpieczeniu grupowym na życie jest, by osoba w dniu przystąpienia do ubezpieczenia miała ukończony 18 rok życia i nie ukończyła 69 roku życia. </w:t>
      </w:r>
      <w:r w:rsidR="007A279D" w:rsidRPr="007A279D">
        <w:rPr>
          <w:sz w:val="22"/>
          <w:szCs w:val="22"/>
        </w:rPr>
        <w:t>Ochrona ubezpieczeniowa w grupowym ubezpieczeniu na życie w stosunku do ubezpieczonego nie będącego prokuratorem kończy się w rocznicę polisy przypadającej w roku kalendarzowym w którym ubezpieczony kończy 70 rok życia uprawniając go do indywidualnej dożywotniej kontynuacji ubezpieczenia</w:t>
      </w:r>
      <w:r w:rsidRPr="00A6546C">
        <w:rPr>
          <w:sz w:val="22"/>
          <w:szCs w:val="22"/>
        </w:rPr>
        <w:t>.</w:t>
      </w:r>
    </w:p>
    <w:p w14:paraId="3E8D96AF" w14:textId="41038888" w:rsidR="001B1F9A" w:rsidRPr="00A6546C" w:rsidRDefault="003572AD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3572AD">
        <w:rPr>
          <w:sz w:val="22"/>
          <w:szCs w:val="22"/>
        </w:rPr>
        <w:t>Wykonawca zagwarantuje prokuratorom przechodzącym w stan spoczynku w okresie obowiązywania umowy ubezpieczenia możliwość kontynuacji ubezpieczenia na prawach uczestnika zapewniając niezmienność zakresu, sum ubezpieczenia i składki do końca 24 miesięcznego kontraktu. Składki za prokuratorów przechodzących w stan spoczynku/w stanie spoczynku będzie przekazywana w ramach składki łącznej za wszystkich ubezpieczonych</w:t>
      </w:r>
      <w:r w:rsidR="001B1F9A" w:rsidRPr="00A6546C">
        <w:rPr>
          <w:sz w:val="22"/>
          <w:szCs w:val="22"/>
        </w:rPr>
        <w:t>.</w:t>
      </w:r>
    </w:p>
    <w:p w14:paraId="69FC13A2" w14:textId="560375AD" w:rsidR="00C271E0" w:rsidRPr="00A6546C" w:rsidRDefault="003A79E8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Zamawiający oświadcza, że do umowy przystąpi co najmniej </w:t>
      </w:r>
      <w:r w:rsidR="0055521F">
        <w:rPr>
          <w:sz w:val="22"/>
          <w:szCs w:val="22"/>
        </w:rPr>
        <w:t>219</w:t>
      </w:r>
      <w:r w:rsidRPr="00A6546C">
        <w:rPr>
          <w:sz w:val="22"/>
          <w:szCs w:val="22"/>
        </w:rPr>
        <w:t xml:space="preserve"> osób.</w:t>
      </w:r>
    </w:p>
    <w:p w14:paraId="068A1A80" w14:textId="40A068ED" w:rsidR="00667EC7" w:rsidRPr="00A6546C" w:rsidRDefault="00667EC7" w:rsidP="007E4FB8">
      <w:pPr>
        <w:pStyle w:val="Akapitzlist"/>
        <w:numPr>
          <w:ilvl w:val="0"/>
          <w:numId w:val="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Wykonawca oświadcza, iż dysponuje odpowiednimi zezwoleniami </w:t>
      </w:r>
      <w:r w:rsidR="00362B7D" w:rsidRPr="00A6546C">
        <w:rPr>
          <w:sz w:val="22"/>
          <w:szCs w:val="22"/>
        </w:rPr>
        <w:t>(</w:t>
      </w:r>
      <w:r w:rsidRPr="00A6546C">
        <w:rPr>
          <w:sz w:val="22"/>
          <w:szCs w:val="22"/>
        </w:rPr>
        <w:t>decyzjami</w:t>
      </w:r>
      <w:r w:rsidR="00362B7D" w:rsidRPr="00A6546C">
        <w:rPr>
          <w:sz w:val="22"/>
          <w:szCs w:val="22"/>
        </w:rPr>
        <w:t>)</w:t>
      </w:r>
      <w:r w:rsidRPr="00A6546C">
        <w:rPr>
          <w:sz w:val="22"/>
          <w:szCs w:val="22"/>
        </w:rPr>
        <w:t xml:space="preserve"> właściwych organów na prowadzenie działalności, której przedmiotem jest niniejsza umowa.</w:t>
      </w:r>
    </w:p>
    <w:p w14:paraId="7B276282" w14:textId="77777777" w:rsidR="002F2EB7" w:rsidRPr="00A6546C" w:rsidRDefault="002F2EB7" w:rsidP="00A6546C">
      <w:pPr>
        <w:spacing w:before="110" w:line="276" w:lineRule="auto"/>
        <w:jc w:val="both"/>
        <w:rPr>
          <w:sz w:val="22"/>
          <w:szCs w:val="22"/>
        </w:rPr>
      </w:pPr>
    </w:p>
    <w:p w14:paraId="30FB1667" w14:textId="77777777" w:rsidR="002F2EB7" w:rsidRPr="00A6546C" w:rsidRDefault="00D22D97" w:rsidP="00A6546C">
      <w:pPr>
        <w:autoSpaceDE w:val="0"/>
        <w:autoSpaceDN w:val="0"/>
        <w:adjustRightInd w:val="0"/>
        <w:spacing w:before="110" w:line="276" w:lineRule="auto"/>
        <w:jc w:val="center"/>
        <w:rPr>
          <w:b/>
          <w:bCs/>
          <w:sz w:val="22"/>
          <w:szCs w:val="22"/>
        </w:rPr>
      </w:pPr>
      <w:r w:rsidRPr="00A6546C">
        <w:rPr>
          <w:b/>
          <w:bCs/>
          <w:sz w:val="22"/>
          <w:szCs w:val="22"/>
        </w:rPr>
        <w:t>§ 3</w:t>
      </w:r>
    </w:p>
    <w:p w14:paraId="2B974CF4" w14:textId="77777777" w:rsidR="002F2EB7" w:rsidRPr="00A6546C" w:rsidRDefault="003F615A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Obowiązki Wykonawcy</w:t>
      </w:r>
    </w:p>
    <w:p w14:paraId="666FF6D1" w14:textId="77777777" w:rsidR="002F2EB7" w:rsidRPr="00A6546C" w:rsidRDefault="002F2EB7" w:rsidP="007E4FB8">
      <w:pPr>
        <w:pStyle w:val="Akapitzlist"/>
        <w:numPr>
          <w:ilvl w:val="0"/>
          <w:numId w:val="7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Wykonawca zobowiązany jest do wystawienia i doręczenia Zamawiającemu stosownej polisy po opłaceniu pierwszej składki.</w:t>
      </w:r>
    </w:p>
    <w:p w14:paraId="705CA962" w14:textId="77777777" w:rsidR="002F2EB7" w:rsidRPr="00A6546C" w:rsidRDefault="002F2EB7" w:rsidP="007E4FB8">
      <w:pPr>
        <w:pStyle w:val="Akapitzlist"/>
        <w:numPr>
          <w:ilvl w:val="0"/>
          <w:numId w:val="7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Wykonawca jest zobowiązany wykonywać swoje obowiązki z dołożeniem należytej staranności wymaganej przy uwzględnieniu zaw</w:t>
      </w:r>
      <w:r w:rsidR="005D36D5" w:rsidRPr="00A6546C">
        <w:rPr>
          <w:sz w:val="22"/>
          <w:szCs w:val="22"/>
        </w:rPr>
        <w:t>odowego charakteru działalności</w:t>
      </w:r>
      <w:r w:rsidRPr="00A6546C">
        <w:rPr>
          <w:sz w:val="22"/>
          <w:szCs w:val="22"/>
        </w:rPr>
        <w:t>.</w:t>
      </w:r>
    </w:p>
    <w:p w14:paraId="2DDAFF4D" w14:textId="01D0C379" w:rsidR="002F2EB7" w:rsidRPr="00A6546C" w:rsidRDefault="002F2EB7" w:rsidP="007E4FB8">
      <w:pPr>
        <w:pStyle w:val="Akapitzlist"/>
        <w:numPr>
          <w:ilvl w:val="0"/>
          <w:numId w:val="7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Wykonawca jest zobowiązany</w:t>
      </w:r>
      <w:r w:rsidR="001256D7" w:rsidRPr="00A6546C">
        <w:rPr>
          <w:sz w:val="22"/>
          <w:szCs w:val="22"/>
        </w:rPr>
        <w:t xml:space="preserve">, </w:t>
      </w:r>
      <w:r w:rsidRPr="00A6546C">
        <w:rPr>
          <w:sz w:val="22"/>
          <w:szCs w:val="22"/>
        </w:rPr>
        <w:t xml:space="preserve">zarówno w </w:t>
      </w:r>
      <w:r w:rsidR="009D7636" w:rsidRPr="00A6546C">
        <w:rPr>
          <w:sz w:val="22"/>
          <w:szCs w:val="22"/>
        </w:rPr>
        <w:t>okresie</w:t>
      </w:r>
      <w:r w:rsidRPr="00A6546C">
        <w:rPr>
          <w:sz w:val="22"/>
          <w:szCs w:val="22"/>
        </w:rPr>
        <w:t xml:space="preserve"> obowiązywania umowy, jak i po jej wygaśnięciu lub zakończeniu w inny sposób</w:t>
      </w:r>
      <w:r w:rsidR="001256D7" w:rsidRPr="00A6546C">
        <w:rPr>
          <w:sz w:val="22"/>
          <w:szCs w:val="22"/>
        </w:rPr>
        <w:t xml:space="preserve">, </w:t>
      </w:r>
      <w:r w:rsidRPr="00A6546C">
        <w:rPr>
          <w:sz w:val="22"/>
          <w:szCs w:val="22"/>
        </w:rPr>
        <w:t>do zachowania w tajemnicy wszelkich informacji związanych ze świadczeniem usług objętych przedmiotem niniejszej umowy.</w:t>
      </w:r>
    </w:p>
    <w:p w14:paraId="4580F9A0" w14:textId="77777777" w:rsidR="003F615A" w:rsidRPr="00A6546C" w:rsidRDefault="003F615A" w:rsidP="00A6546C">
      <w:pPr>
        <w:spacing w:before="110" w:line="276" w:lineRule="auto"/>
        <w:jc w:val="both"/>
        <w:rPr>
          <w:sz w:val="22"/>
          <w:szCs w:val="22"/>
        </w:rPr>
      </w:pPr>
    </w:p>
    <w:p w14:paraId="7FF541FE" w14:textId="77777777" w:rsidR="002F2EB7" w:rsidRPr="00A6546C" w:rsidRDefault="00D22D97" w:rsidP="00A6546C">
      <w:pPr>
        <w:autoSpaceDE w:val="0"/>
        <w:autoSpaceDN w:val="0"/>
        <w:adjustRightInd w:val="0"/>
        <w:spacing w:before="110" w:line="276" w:lineRule="auto"/>
        <w:jc w:val="center"/>
        <w:rPr>
          <w:b/>
          <w:bCs/>
          <w:sz w:val="22"/>
          <w:szCs w:val="22"/>
        </w:rPr>
      </w:pPr>
      <w:r w:rsidRPr="00A6546C">
        <w:rPr>
          <w:b/>
          <w:bCs/>
          <w:sz w:val="22"/>
          <w:szCs w:val="22"/>
        </w:rPr>
        <w:t>§ 4</w:t>
      </w:r>
    </w:p>
    <w:p w14:paraId="7EF1A96D" w14:textId="77777777" w:rsidR="002F2EB7" w:rsidRPr="00A6546C" w:rsidRDefault="002F2EB7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Nadzór nad realizacją umowy</w:t>
      </w:r>
    </w:p>
    <w:p w14:paraId="17FDBA0E" w14:textId="4658267C" w:rsidR="002F2EB7" w:rsidRPr="00A6546C" w:rsidRDefault="002F2EB7" w:rsidP="007E4FB8">
      <w:pPr>
        <w:pStyle w:val="Akapitzlist"/>
        <w:numPr>
          <w:ilvl w:val="0"/>
          <w:numId w:val="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Osobą odpowiedzialną za koordynację wykonywania przedmiotu umowy oraz uprawnioną ze strony Zamawiającego d</w:t>
      </w:r>
      <w:r w:rsidR="005D36D5" w:rsidRPr="00A6546C">
        <w:rPr>
          <w:sz w:val="22"/>
          <w:szCs w:val="22"/>
        </w:rPr>
        <w:t>o kontaktu z Wykonawcą jest Pan</w:t>
      </w:r>
      <w:r w:rsidRPr="00A6546C">
        <w:rPr>
          <w:sz w:val="22"/>
          <w:szCs w:val="22"/>
        </w:rPr>
        <w:t xml:space="preserve"> </w:t>
      </w:r>
      <w:r w:rsidR="005D36D5" w:rsidRPr="00A6546C">
        <w:rPr>
          <w:sz w:val="22"/>
          <w:szCs w:val="22"/>
        </w:rPr>
        <w:t>Grzegorz Błach</w:t>
      </w:r>
      <w:r w:rsidRPr="00A6546C">
        <w:rPr>
          <w:sz w:val="22"/>
          <w:szCs w:val="22"/>
        </w:rPr>
        <w:t xml:space="preserve"> - Dyrektor Fina</w:t>
      </w:r>
      <w:r w:rsidR="005D36D5" w:rsidRPr="00A6546C">
        <w:rPr>
          <w:sz w:val="22"/>
          <w:szCs w:val="22"/>
        </w:rPr>
        <w:t>nsowo</w:t>
      </w:r>
      <w:r w:rsidR="009D7636" w:rsidRPr="00A6546C">
        <w:rPr>
          <w:sz w:val="22"/>
          <w:szCs w:val="22"/>
        </w:rPr>
        <w:t>-</w:t>
      </w:r>
      <w:r w:rsidR="005D36D5" w:rsidRPr="00A6546C">
        <w:rPr>
          <w:sz w:val="22"/>
          <w:szCs w:val="22"/>
        </w:rPr>
        <w:t>Administracyjny, tel. 77</w:t>
      </w:r>
      <w:r w:rsidR="008778C7" w:rsidRPr="00A6546C">
        <w:rPr>
          <w:sz w:val="22"/>
          <w:szCs w:val="22"/>
        </w:rPr>
        <w:t> </w:t>
      </w:r>
      <w:r w:rsidRPr="00A6546C">
        <w:rPr>
          <w:sz w:val="22"/>
          <w:szCs w:val="22"/>
        </w:rPr>
        <w:t>40</w:t>
      </w:r>
      <w:r w:rsidR="008778C7" w:rsidRPr="00A6546C">
        <w:rPr>
          <w:sz w:val="22"/>
          <w:szCs w:val="22"/>
        </w:rPr>
        <w:t> </w:t>
      </w:r>
      <w:r w:rsidRPr="00A6546C">
        <w:rPr>
          <w:sz w:val="22"/>
          <w:szCs w:val="22"/>
        </w:rPr>
        <w:t>01</w:t>
      </w:r>
      <w:r w:rsidR="008778C7" w:rsidRPr="00A6546C">
        <w:rPr>
          <w:sz w:val="22"/>
          <w:szCs w:val="22"/>
        </w:rPr>
        <w:t> </w:t>
      </w:r>
      <w:r w:rsidRPr="00A6546C">
        <w:rPr>
          <w:sz w:val="22"/>
          <w:szCs w:val="22"/>
        </w:rPr>
        <w:t>221</w:t>
      </w:r>
      <w:r w:rsidR="00DF77FE" w:rsidRPr="00A6546C">
        <w:rPr>
          <w:sz w:val="22"/>
          <w:szCs w:val="22"/>
        </w:rPr>
        <w:t>, 539</w:t>
      </w:r>
      <w:r w:rsidR="008778C7" w:rsidRPr="00A6546C">
        <w:rPr>
          <w:sz w:val="22"/>
          <w:szCs w:val="22"/>
        </w:rPr>
        <w:t> </w:t>
      </w:r>
      <w:r w:rsidR="00DF77FE" w:rsidRPr="00A6546C">
        <w:rPr>
          <w:sz w:val="22"/>
          <w:szCs w:val="22"/>
        </w:rPr>
        <w:t>548</w:t>
      </w:r>
      <w:r w:rsidR="008778C7" w:rsidRPr="00A6546C">
        <w:rPr>
          <w:sz w:val="22"/>
          <w:szCs w:val="22"/>
        </w:rPr>
        <w:t> </w:t>
      </w:r>
      <w:r w:rsidR="00DF77FE" w:rsidRPr="00A6546C">
        <w:rPr>
          <w:sz w:val="22"/>
          <w:szCs w:val="22"/>
        </w:rPr>
        <w:t>174.</w:t>
      </w:r>
    </w:p>
    <w:p w14:paraId="7BD75D82" w14:textId="29E45CB8" w:rsidR="002F2EB7" w:rsidRPr="00A6546C" w:rsidRDefault="008656E2" w:rsidP="007E4FB8">
      <w:pPr>
        <w:pStyle w:val="Akapitzlist"/>
        <w:numPr>
          <w:ilvl w:val="0"/>
          <w:numId w:val="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lastRenderedPageBreak/>
        <w:t>Nadzorującym</w:t>
      </w:r>
      <w:r w:rsidR="002F2EB7" w:rsidRPr="00A6546C">
        <w:rPr>
          <w:sz w:val="22"/>
          <w:szCs w:val="22"/>
        </w:rPr>
        <w:t xml:space="preserve"> realizację umowy jest Kancelaria Brokers</w:t>
      </w:r>
      <w:r w:rsidR="005D36D5" w:rsidRPr="00A6546C">
        <w:rPr>
          <w:sz w:val="22"/>
          <w:szCs w:val="22"/>
        </w:rPr>
        <w:t xml:space="preserve">ka ML Broker Sp. z o.o., </w:t>
      </w:r>
      <w:r w:rsidR="002F2EB7" w:rsidRPr="00A6546C">
        <w:rPr>
          <w:sz w:val="22"/>
          <w:szCs w:val="22"/>
        </w:rPr>
        <w:t>reprezentowana przez Wicepre</w:t>
      </w:r>
      <w:r w:rsidR="005D36D5" w:rsidRPr="00A6546C">
        <w:rPr>
          <w:sz w:val="22"/>
          <w:szCs w:val="22"/>
        </w:rPr>
        <w:t xml:space="preserve">zes Zarządu Panią Urszulę Lis, </w:t>
      </w:r>
      <w:r w:rsidR="002F2EB7" w:rsidRPr="00A6546C">
        <w:rPr>
          <w:sz w:val="22"/>
          <w:szCs w:val="22"/>
        </w:rPr>
        <w:t>tel. 77</w:t>
      </w:r>
      <w:r w:rsidR="008778C7" w:rsidRPr="00A6546C">
        <w:rPr>
          <w:sz w:val="22"/>
          <w:szCs w:val="22"/>
        </w:rPr>
        <w:t> </w:t>
      </w:r>
      <w:r w:rsidR="002F2EB7" w:rsidRPr="00A6546C">
        <w:rPr>
          <w:sz w:val="22"/>
          <w:szCs w:val="22"/>
        </w:rPr>
        <w:t>453</w:t>
      </w:r>
      <w:r w:rsidR="008778C7" w:rsidRPr="00A6546C">
        <w:rPr>
          <w:sz w:val="22"/>
          <w:szCs w:val="22"/>
        </w:rPr>
        <w:t> </w:t>
      </w:r>
      <w:r w:rsidR="002F2EB7" w:rsidRPr="00A6546C">
        <w:rPr>
          <w:sz w:val="22"/>
          <w:szCs w:val="22"/>
        </w:rPr>
        <w:t>14</w:t>
      </w:r>
      <w:r w:rsidR="008778C7" w:rsidRPr="00A6546C">
        <w:rPr>
          <w:sz w:val="22"/>
          <w:szCs w:val="22"/>
        </w:rPr>
        <w:t> </w:t>
      </w:r>
      <w:r w:rsidR="002F2EB7" w:rsidRPr="00A6546C">
        <w:rPr>
          <w:sz w:val="22"/>
          <w:szCs w:val="22"/>
        </w:rPr>
        <w:t>68, 602</w:t>
      </w:r>
      <w:r w:rsidR="008778C7" w:rsidRPr="00A6546C">
        <w:rPr>
          <w:sz w:val="22"/>
          <w:szCs w:val="22"/>
        </w:rPr>
        <w:t> </w:t>
      </w:r>
      <w:r w:rsidR="002F2EB7" w:rsidRPr="00A6546C">
        <w:rPr>
          <w:sz w:val="22"/>
          <w:szCs w:val="22"/>
        </w:rPr>
        <w:t>633</w:t>
      </w:r>
      <w:r w:rsidR="008778C7" w:rsidRPr="00A6546C">
        <w:rPr>
          <w:sz w:val="22"/>
          <w:szCs w:val="22"/>
        </w:rPr>
        <w:t> </w:t>
      </w:r>
      <w:r w:rsidR="005D36D5" w:rsidRPr="00A6546C">
        <w:rPr>
          <w:sz w:val="22"/>
          <w:szCs w:val="22"/>
        </w:rPr>
        <w:t>564.</w:t>
      </w:r>
    </w:p>
    <w:p w14:paraId="102B4DCC" w14:textId="77777777" w:rsidR="002F2EB7" w:rsidRPr="00A6546C" w:rsidRDefault="002F2EB7" w:rsidP="00A6546C">
      <w:pPr>
        <w:autoSpaceDE w:val="0"/>
        <w:autoSpaceDN w:val="0"/>
        <w:adjustRightInd w:val="0"/>
        <w:spacing w:before="110" w:line="276" w:lineRule="auto"/>
        <w:jc w:val="both"/>
        <w:rPr>
          <w:sz w:val="22"/>
          <w:szCs w:val="22"/>
        </w:rPr>
      </w:pPr>
    </w:p>
    <w:p w14:paraId="68545177" w14:textId="77777777" w:rsidR="002F2EB7" w:rsidRPr="00A6546C" w:rsidRDefault="00D22D97" w:rsidP="00A6546C">
      <w:pPr>
        <w:autoSpaceDE w:val="0"/>
        <w:autoSpaceDN w:val="0"/>
        <w:adjustRightInd w:val="0"/>
        <w:spacing w:before="110" w:line="276" w:lineRule="auto"/>
        <w:jc w:val="center"/>
        <w:rPr>
          <w:b/>
          <w:bCs/>
          <w:sz w:val="22"/>
          <w:szCs w:val="22"/>
        </w:rPr>
      </w:pPr>
      <w:r w:rsidRPr="00A6546C">
        <w:rPr>
          <w:b/>
          <w:bCs/>
          <w:sz w:val="22"/>
          <w:szCs w:val="22"/>
        </w:rPr>
        <w:t>§ 5</w:t>
      </w:r>
    </w:p>
    <w:p w14:paraId="05C63194" w14:textId="77777777" w:rsidR="002F2EB7" w:rsidRPr="00A6546C" w:rsidRDefault="002F2EB7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 xml:space="preserve">Wynagrodzenie i </w:t>
      </w:r>
      <w:r w:rsidR="000473DF" w:rsidRPr="00A6546C">
        <w:rPr>
          <w:b/>
          <w:sz w:val="22"/>
          <w:szCs w:val="22"/>
        </w:rPr>
        <w:t>warunki zapłaty</w:t>
      </w:r>
    </w:p>
    <w:p w14:paraId="1F68AB19" w14:textId="77777777" w:rsidR="002F2EB7" w:rsidRPr="00A6546C" w:rsidRDefault="002F2EB7" w:rsidP="007E4FB8">
      <w:pPr>
        <w:pStyle w:val="Akapitzlist"/>
        <w:numPr>
          <w:ilvl w:val="1"/>
          <w:numId w:val="6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Podstawą płatności składek jest polisa grupowego ubezpieczenia wystawiona na Zamawiającego.</w:t>
      </w:r>
    </w:p>
    <w:p w14:paraId="0D7897A1" w14:textId="77777777" w:rsidR="002F2EB7" w:rsidRPr="00A6546C" w:rsidRDefault="002F2EB7" w:rsidP="007E4FB8">
      <w:pPr>
        <w:pStyle w:val="Akapitzlist"/>
        <w:numPr>
          <w:ilvl w:val="1"/>
          <w:numId w:val="6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Za udzieloną ochronę ubezpieczeniową Zamawiający przekaże miesięcznie składkę ubezpieczeniową za jedną osobę ubezpieczoną w wysokości </w:t>
      </w:r>
      <w:r w:rsidR="00087B2B" w:rsidRPr="00A6546C">
        <w:rPr>
          <w:sz w:val="22"/>
          <w:szCs w:val="22"/>
        </w:rPr>
        <w:t>…</w:t>
      </w:r>
      <w:r w:rsidR="00DF77FE" w:rsidRPr="00A6546C">
        <w:rPr>
          <w:sz w:val="22"/>
          <w:szCs w:val="22"/>
        </w:rPr>
        <w:t xml:space="preserve"> zł (</w:t>
      </w:r>
      <w:r w:rsidRPr="00A6546C">
        <w:rPr>
          <w:sz w:val="22"/>
          <w:szCs w:val="22"/>
        </w:rPr>
        <w:t xml:space="preserve">słownie: </w:t>
      </w:r>
      <w:r w:rsidR="00087B2B" w:rsidRPr="00A6546C">
        <w:rPr>
          <w:sz w:val="22"/>
          <w:szCs w:val="22"/>
        </w:rPr>
        <w:t xml:space="preserve">… </w:t>
      </w:r>
      <w:r w:rsidR="003F615A" w:rsidRPr="00A6546C">
        <w:rPr>
          <w:sz w:val="22"/>
          <w:szCs w:val="22"/>
        </w:rPr>
        <w:t>zł</w:t>
      </w:r>
      <w:r w:rsidR="00087B2B" w:rsidRPr="00A6546C">
        <w:rPr>
          <w:sz w:val="22"/>
          <w:szCs w:val="22"/>
        </w:rPr>
        <w:t>otych … groszy</w:t>
      </w:r>
      <w:r w:rsidR="003F615A" w:rsidRPr="00A6546C">
        <w:rPr>
          <w:sz w:val="22"/>
          <w:szCs w:val="22"/>
        </w:rPr>
        <w:t>)</w:t>
      </w:r>
      <w:r w:rsidR="00087B2B" w:rsidRPr="00A6546C">
        <w:rPr>
          <w:sz w:val="22"/>
          <w:szCs w:val="22"/>
        </w:rPr>
        <w:t>.</w:t>
      </w:r>
    </w:p>
    <w:p w14:paraId="665DC225" w14:textId="29D0686F" w:rsidR="002F2EB7" w:rsidRPr="00A6546C" w:rsidRDefault="002F2EB7" w:rsidP="007E4FB8">
      <w:pPr>
        <w:pStyle w:val="Akapitzlist"/>
        <w:numPr>
          <w:ilvl w:val="1"/>
          <w:numId w:val="6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Wykonawca gwarantuje niezmienność składki za jedną osobę, wynikającą ze złożonej oferty, </w:t>
      </w:r>
      <w:r w:rsidR="003F615A" w:rsidRPr="00A6546C">
        <w:rPr>
          <w:sz w:val="22"/>
          <w:szCs w:val="22"/>
        </w:rPr>
        <w:t xml:space="preserve">przez cały okres </w:t>
      </w:r>
      <w:r w:rsidR="00776AC5" w:rsidRPr="00A6546C">
        <w:rPr>
          <w:sz w:val="22"/>
          <w:szCs w:val="22"/>
        </w:rPr>
        <w:t>obowiązywania</w:t>
      </w:r>
      <w:r w:rsidR="003F615A" w:rsidRPr="00A6546C">
        <w:rPr>
          <w:sz w:val="22"/>
          <w:szCs w:val="22"/>
        </w:rPr>
        <w:t xml:space="preserve"> umowy</w:t>
      </w:r>
      <w:r w:rsidR="00362B7D" w:rsidRPr="00A6546C">
        <w:rPr>
          <w:sz w:val="22"/>
          <w:szCs w:val="22"/>
        </w:rPr>
        <w:t>, z zastrzeżeniem odpowiednich postanowień niniejszej umowy.</w:t>
      </w:r>
    </w:p>
    <w:p w14:paraId="35EDEA4C" w14:textId="77777777" w:rsidR="002F2EB7" w:rsidRPr="00A6546C" w:rsidRDefault="002F2EB7" w:rsidP="007E4FB8">
      <w:pPr>
        <w:pStyle w:val="Akapitzlist"/>
        <w:numPr>
          <w:ilvl w:val="1"/>
          <w:numId w:val="6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Miesięczna cena (składka) za ubezpieczenie, tj. iloczyn aktualnej w danym miesiącu liczby ubezpieczonych i oferowanej miesięcznej składki za jednego ubezpieczonego, określone</w:t>
      </w:r>
      <w:r w:rsidR="00147C3B" w:rsidRPr="00A6546C">
        <w:rPr>
          <w:sz w:val="22"/>
          <w:szCs w:val="22"/>
        </w:rPr>
        <w:t>j</w:t>
      </w:r>
      <w:r w:rsidRPr="00A6546C">
        <w:rPr>
          <w:sz w:val="22"/>
          <w:szCs w:val="22"/>
        </w:rPr>
        <w:t xml:space="preserve"> w ust. 2</w:t>
      </w:r>
      <w:r w:rsidR="00087B2B" w:rsidRPr="00A6546C">
        <w:rPr>
          <w:sz w:val="22"/>
          <w:szCs w:val="22"/>
        </w:rPr>
        <w:t>,</w:t>
      </w:r>
      <w:r w:rsidRPr="00A6546C">
        <w:rPr>
          <w:sz w:val="22"/>
          <w:szCs w:val="22"/>
        </w:rPr>
        <w:t xml:space="preserve"> będzie przekazywana przelewem na konto bankowe Wykonawcy nr </w:t>
      </w:r>
      <w:r w:rsidR="00087B2B" w:rsidRPr="00A6546C">
        <w:rPr>
          <w:sz w:val="22"/>
          <w:szCs w:val="22"/>
        </w:rPr>
        <w:t>…</w:t>
      </w:r>
      <w:r w:rsidRPr="00A6546C">
        <w:rPr>
          <w:sz w:val="22"/>
          <w:szCs w:val="22"/>
        </w:rPr>
        <w:t xml:space="preserve"> w banku</w:t>
      </w:r>
      <w:r w:rsidR="00087B2B" w:rsidRPr="00A6546C">
        <w:rPr>
          <w:sz w:val="22"/>
          <w:szCs w:val="22"/>
        </w:rPr>
        <w:t xml:space="preserve"> … </w:t>
      </w:r>
      <w:r w:rsidRPr="00A6546C">
        <w:rPr>
          <w:sz w:val="22"/>
          <w:szCs w:val="22"/>
        </w:rPr>
        <w:t>w terminach:</w:t>
      </w:r>
    </w:p>
    <w:p w14:paraId="03422BD2" w14:textId="735D2F18" w:rsidR="002F2EB7" w:rsidRPr="00A6546C" w:rsidRDefault="00147C3B" w:rsidP="007E4FB8">
      <w:pPr>
        <w:pStyle w:val="Akapitzlist"/>
        <w:numPr>
          <w:ilvl w:val="0"/>
          <w:numId w:val="9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składka za </w:t>
      </w:r>
      <w:r w:rsidR="002F2EB7" w:rsidRPr="00A6546C">
        <w:rPr>
          <w:sz w:val="22"/>
          <w:szCs w:val="22"/>
        </w:rPr>
        <w:t>pierwszy mies</w:t>
      </w:r>
      <w:r w:rsidRPr="00A6546C">
        <w:rPr>
          <w:sz w:val="22"/>
          <w:szCs w:val="22"/>
        </w:rPr>
        <w:t xml:space="preserve">iąc ochrony </w:t>
      </w:r>
      <w:r w:rsidR="00873A01" w:rsidRPr="00A6546C">
        <w:rPr>
          <w:sz w:val="22"/>
          <w:szCs w:val="22"/>
        </w:rPr>
        <w:t>-</w:t>
      </w:r>
      <w:r w:rsidR="00837393" w:rsidRPr="00A6546C">
        <w:rPr>
          <w:sz w:val="22"/>
          <w:szCs w:val="22"/>
        </w:rPr>
        <w:t xml:space="preserve"> do 31.05.202</w:t>
      </w:r>
      <w:r w:rsidR="00694695">
        <w:rPr>
          <w:sz w:val="22"/>
          <w:szCs w:val="22"/>
        </w:rPr>
        <w:t>6</w:t>
      </w:r>
      <w:r w:rsidRPr="00A6546C">
        <w:rPr>
          <w:sz w:val="22"/>
          <w:szCs w:val="22"/>
        </w:rPr>
        <w:t xml:space="preserve"> </w:t>
      </w:r>
      <w:r w:rsidR="002F2EB7" w:rsidRPr="00A6546C">
        <w:rPr>
          <w:sz w:val="22"/>
          <w:szCs w:val="22"/>
        </w:rPr>
        <w:t>r.</w:t>
      </w:r>
      <w:r w:rsidR="00444C9A" w:rsidRPr="00A6546C">
        <w:rPr>
          <w:sz w:val="22"/>
          <w:szCs w:val="22"/>
        </w:rPr>
        <w:t>;</w:t>
      </w:r>
    </w:p>
    <w:p w14:paraId="1C97D256" w14:textId="07BBAFE3" w:rsidR="002F2EB7" w:rsidRPr="00A6546C" w:rsidRDefault="002F2EB7" w:rsidP="007E4FB8">
      <w:pPr>
        <w:pStyle w:val="Akapitzlist"/>
        <w:numPr>
          <w:ilvl w:val="0"/>
          <w:numId w:val="9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składka za pozostałe miesiące </w:t>
      </w:r>
      <w:r w:rsidR="00873A01" w:rsidRPr="00A6546C">
        <w:rPr>
          <w:sz w:val="22"/>
          <w:szCs w:val="22"/>
        </w:rPr>
        <w:t xml:space="preserve">- </w:t>
      </w:r>
      <w:r w:rsidRPr="00A6546C">
        <w:rPr>
          <w:sz w:val="22"/>
          <w:szCs w:val="22"/>
        </w:rPr>
        <w:t>do 10 dnia miesiąca, za k</w:t>
      </w:r>
      <w:r w:rsidR="003F615A" w:rsidRPr="00A6546C">
        <w:rPr>
          <w:sz w:val="22"/>
          <w:szCs w:val="22"/>
        </w:rPr>
        <w:t>tóry jest należna.</w:t>
      </w:r>
    </w:p>
    <w:p w14:paraId="076CE5D2" w14:textId="77777777" w:rsidR="002F2EB7" w:rsidRPr="00A6546C" w:rsidRDefault="002F2EB7" w:rsidP="007E4FB8">
      <w:pPr>
        <w:pStyle w:val="Akapitzlist"/>
        <w:numPr>
          <w:ilvl w:val="0"/>
          <w:numId w:val="2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O każdorazowej zmianie numeru konta Wykonawca powiadomi Zamawiającego na piśmie podpisanym przez osobę, która została upoważniona na podstawie odpowiedniego wpisu w rejestrze lub pełnomocnictwa ustanowionego przez Wykonawcę. Ewentualna zmiana rachunku bankowego Wykonawcy wymaga f</w:t>
      </w:r>
      <w:r w:rsidR="003F615A" w:rsidRPr="00A6546C">
        <w:rPr>
          <w:sz w:val="22"/>
          <w:szCs w:val="22"/>
        </w:rPr>
        <w:t>ormy pisemnego aneksu do umowy.</w:t>
      </w:r>
    </w:p>
    <w:p w14:paraId="77B952B9" w14:textId="77777777" w:rsidR="002F2EB7" w:rsidRPr="00A6546C" w:rsidRDefault="002F2EB7" w:rsidP="007E4FB8">
      <w:pPr>
        <w:pStyle w:val="Akapitzlist"/>
        <w:numPr>
          <w:ilvl w:val="0"/>
          <w:numId w:val="2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Za dzień uregulowania należności uważa się dzień obc</w:t>
      </w:r>
      <w:r w:rsidR="003F615A" w:rsidRPr="00A6546C">
        <w:rPr>
          <w:sz w:val="22"/>
          <w:szCs w:val="22"/>
        </w:rPr>
        <w:t>iążenia rachunku Zamawiającego.</w:t>
      </w:r>
    </w:p>
    <w:p w14:paraId="1BA76E35" w14:textId="3A7BA5B3" w:rsidR="002F2EB7" w:rsidRPr="00A6546C" w:rsidRDefault="002F2EB7" w:rsidP="007E4FB8">
      <w:pPr>
        <w:pStyle w:val="Akapitzlist"/>
        <w:numPr>
          <w:ilvl w:val="0"/>
          <w:numId w:val="25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Nieopłacenie ceny (składki) w terminie, nie powoduje wygaśnięcia ochrony ubezpieczeniowej, rozwiązania umowy ani zawieszenia udzielanej ochrony ubezpieczeniowej pod warunkiem,</w:t>
      </w:r>
      <w:r w:rsidR="00DA7CE5" w:rsidRPr="00A6546C">
        <w:rPr>
          <w:sz w:val="22"/>
          <w:szCs w:val="22"/>
        </w:rPr>
        <w:t xml:space="preserve"> ż</w:t>
      </w:r>
      <w:r w:rsidRPr="00A6546C">
        <w:rPr>
          <w:sz w:val="22"/>
          <w:szCs w:val="22"/>
        </w:rPr>
        <w:t>e składka za ubezpieczenie grupowe zostanie przekazana do końca miesiąca</w:t>
      </w:r>
      <w:r w:rsidR="001B6F2C" w:rsidRPr="00A6546C">
        <w:rPr>
          <w:sz w:val="22"/>
          <w:szCs w:val="22"/>
        </w:rPr>
        <w:t>,</w:t>
      </w:r>
      <w:r w:rsidRPr="00A6546C">
        <w:rPr>
          <w:sz w:val="22"/>
          <w:szCs w:val="22"/>
        </w:rPr>
        <w:t xml:space="preserve"> za który jest należna.</w:t>
      </w:r>
      <w:r w:rsidR="001A5311" w:rsidRPr="00A6546C">
        <w:rPr>
          <w:sz w:val="22"/>
          <w:szCs w:val="22"/>
        </w:rPr>
        <w:t xml:space="preserve"> </w:t>
      </w:r>
      <w:r w:rsidRPr="00A6546C">
        <w:rPr>
          <w:sz w:val="22"/>
          <w:szCs w:val="22"/>
        </w:rPr>
        <w:t>W przypadku braku składki do końca miesiąca, odpowiedzialność na polisie zostaje zawieszona, a Wykonawca w takim przypadku wzywa Zamawiającego do uzupełnienia zaległości wskazując co najmniej 14-dniowy dodatkowy termin zapłaty składki. Po uregulowaniu zaległej składki ochrona zostaje wznowiona i ubezpieczyciel wypłaca świadczenia za okres zawieszenia.</w:t>
      </w:r>
    </w:p>
    <w:p w14:paraId="013BA96B" w14:textId="77777777" w:rsidR="002F2EB7" w:rsidRPr="00A6546C" w:rsidRDefault="002F2EB7" w:rsidP="00A6546C">
      <w:pPr>
        <w:spacing w:before="110" w:line="276" w:lineRule="auto"/>
        <w:jc w:val="both"/>
        <w:rPr>
          <w:sz w:val="22"/>
          <w:szCs w:val="22"/>
        </w:rPr>
      </w:pPr>
    </w:p>
    <w:p w14:paraId="228B3DF3" w14:textId="055B84AE" w:rsidR="00135458" w:rsidRPr="00A6546C" w:rsidRDefault="00135458" w:rsidP="00A6546C">
      <w:pPr>
        <w:autoSpaceDE w:val="0"/>
        <w:autoSpaceDN w:val="0"/>
        <w:adjustRightInd w:val="0"/>
        <w:spacing w:before="110" w:line="276" w:lineRule="auto"/>
        <w:jc w:val="center"/>
        <w:rPr>
          <w:b/>
          <w:bCs/>
          <w:sz w:val="22"/>
          <w:szCs w:val="22"/>
        </w:rPr>
      </w:pPr>
      <w:r w:rsidRPr="00A6546C">
        <w:rPr>
          <w:b/>
          <w:bCs/>
          <w:sz w:val="22"/>
          <w:szCs w:val="22"/>
        </w:rPr>
        <w:t>§ 6</w:t>
      </w:r>
    </w:p>
    <w:p w14:paraId="52D46985" w14:textId="6B4A299B" w:rsidR="00135458" w:rsidRPr="00A6546C" w:rsidRDefault="00134101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Kary umowne</w:t>
      </w:r>
    </w:p>
    <w:p w14:paraId="1513550E" w14:textId="52F0B101" w:rsidR="00135458" w:rsidRPr="00A6546C" w:rsidRDefault="001B36C3" w:rsidP="007E4FB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IDFont+F2"/>
          <w:sz w:val="22"/>
          <w:szCs w:val="22"/>
          <w:lang w:eastAsia="en-US"/>
        </w:rPr>
      </w:pPr>
      <w:r w:rsidRPr="00A6546C">
        <w:rPr>
          <w:rFonts w:eastAsia="CIDFont+F2"/>
          <w:sz w:val="22"/>
          <w:szCs w:val="22"/>
          <w:lang w:eastAsia="en-US"/>
        </w:rPr>
        <w:t>W przypadku</w:t>
      </w:r>
      <w:r w:rsidR="00EC449C" w:rsidRPr="00A6546C">
        <w:rPr>
          <w:rFonts w:eastAsia="CIDFont+F2"/>
          <w:sz w:val="22"/>
          <w:szCs w:val="22"/>
          <w:lang w:eastAsia="en-US"/>
        </w:rPr>
        <w:t xml:space="preserve"> odstąpienia Zamawiającego od umowy w trybie, o którym mowa w </w:t>
      </w:r>
      <w:r w:rsidR="003D4767" w:rsidRPr="00A6546C">
        <w:rPr>
          <w:rFonts w:eastAsia="CIDFont+F2"/>
          <w:sz w:val="22"/>
          <w:szCs w:val="22"/>
          <w:lang w:eastAsia="en-US"/>
        </w:rPr>
        <w:t xml:space="preserve">§ 7 ust. 1 pkt 1, Zamawiającemu przysługuje prawo do żądania zapłaty </w:t>
      </w:r>
      <w:r w:rsidR="00E213F2" w:rsidRPr="00A6546C">
        <w:rPr>
          <w:rFonts w:eastAsia="CIDFont+F2"/>
          <w:sz w:val="22"/>
          <w:szCs w:val="22"/>
          <w:lang w:eastAsia="en-US"/>
        </w:rPr>
        <w:t xml:space="preserve">przez Wykonawcę </w:t>
      </w:r>
      <w:r w:rsidR="003D4767" w:rsidRPr="00A6546C">
        <w:rPr>
          <w:rFonts w:eastAsia="CIDFont+F2"/>
          <w:sz w:val="22"/>
          <w:szCs w:val="22"/>
          <w:lang w:eastAsia="en-US"/>
        </w:rPr>
        <w:t>kary umownej</w:t>
      </w:r>
      <w:r w:rsidR="003D4767" w:rsidRPr="00A6546C">
        <w:rPr>
          <w:sz w:val="22"/>
          <w:szCs w:val="22"/>
        </w:rPr>
        <w:t xml:space="preserve"> </w:t>
      </w:r>
      <w:r w:rsidR="00765A68" w:rsidRPr="00A6546C">
        <w:rPr>
          <w:sz w:val="22"/>
          <w:szCs w:val="22"/>
        </w:rPr>
        <w:t xml:space="preserve">w </w:t>
      </w:r>
      <w:r w:rsidR="003D4767" w:rsidRPr="00A6546C">
        <w:rPr>
          <w:rFonts w:eastAsia="CIDFont+F2"/>
          <w:sz w:val="22"/>
          <w:szCs w:val="22"/>
          <w:lang w:eastAsia="en-US"/>
        </w:rPr>
        <w:t>w</w:t>
      </w:r>
      <w:r w:rsidR="00EF0914" w:rsidRPr="00A6546C">
        <w:rPr>
          <w:rFonts w:eastAsia="CIDFont+F2"/>
          <w:sz w:val="22"/>
          <w:szCs w:val="22"/>
          <w:lang w:eastAsia="en-US"/>
        </w:rPr>
        <w:t xml:space="preserve">ysokości odpowiadającej </w:t>
      </w:r>
      <w:r w:rsidR="007D7E45" w:rsidRPr="00A6546C">
        <w:rPr>
          <w:rFonts w:eastAsia="CIDFont+F2"/>
          <w:sz w:val="22"/>
          <w:szCs w:val="22"/>
          <w:lang w:eastAsia="en-US"/>
        </w:rPr>
        <w:t>wartości</w:t>
      </w:r>
      <w:r w:rsidR="00EF0914" w:rsidRPr="00A6546C">
        <w:rPr>
          <w:rFonts w:eastAsia="CIDFont+F2"/>
          <w:sz w:val="22"/>
          <w:szCs w:val="22"/>
          <w:lang w:eastAsia="en-US"/>
        </w:rPr>
        <w:t xml:space="preserve"> 20</w:t>
      </w:r>
      <w:r w:rsidR="003D4767" w:rsidRPr="00A6546C">
        <w:rPr>
          <w:rFonts w:eastAsia="CIDFont+F2"/>
          <w:sz w:val="22"/>
          <w:szCs w:val="22"/>
          <w:lang w:eastAsia="en-US"/>
        </w:rPr>
        <w:t>% jednomiesięcznej składki należne</w:t>
      </w:r>
      <w:r w:rsidR="00E213F2" w:rsidRPr="00A6546C">
        <w:rPr>
          <w:rFonts w:eastAsia="CIDFont+F2"/>
          <w:sz w:val="22"/>
          <w:szCs w:val="22"/>
          <w:lang w:eastAsia="en-US"/>
        </w:rPr>
        <w:t>j za wszystkich ubezpieczonych za miesiąc</w:t>
      </w:r>
      <w:r w:rsidR="003D4767" w:rsidRPr="00A6546C">
        <w:rPr>
          <w:rFonts w:eastAsia="CIDFont+F2"/>
          <w:sz w:val="22"/>
          <w:szCs w:val="22"/>
          <w:lang w:eastAsia="en-US"/>
        </w:rPr>
        <w:t xml:space="preserve"> poprzedzającym </w:t>
      </w:r>
      <w:r w:rsidR="00523750" w:rsidRPr="00A6546C">
        <w:rPr>
          <w:rFonts w:eastAsia="CIDFont+F2"/>
          <w:sz w:val="22"/>
          <w:szCs w:val="22"/>
          <w:lang w:eastAsia="en-US"/>
        </w:rPr>
        <w:t>dzień, w którym Zamawiający złożył Wykonawcy oświadczenie o odstąpieniu od umowy.</w:t>
      </w:r>
    </w:p>
    <w:p w14:paraId="644C9857" w14:textId="44A5E3E7" w:rsidR="001B36C3" w:rsidRPr="00A6546C" w:rsidRDefault="001B36C3" w:rsidP="007E4FB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IDFont+F2"/>
          <w:sz w:val="22"/>
          <w:szCs w:val="22"/>
          <w:lang w:eastAsia="en-US"/>
        </w:rPr>
      </w:pPr>
      <w:r w:rsidRPr="00A6546C">
        <w:rPr>
          <w:rFonts w:eastAsia="CIDFont+F2"/>
          <w:sz w:val="22"/>
          <w:szCs w:val="22"/>
          <w:lang w:eastAsia="en-US"/>
        </w:rPr>
        <w:t>W przypadku braku zapłaty lub nieterminowej zapłaty wynagrodzenia należnego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 </w:t>
      </w:r>
      <w:r w:rsidRPr="00A6546C">
        <w:rPr>
          <w:rFonts w:eastAsia="CIDFont+F2"/>
          <w:sz w:val="22"/>
          <w:szCs w:val="22"/>
          <w:lang w:eastAsia="en-US"/>
        </w:rPr>
        <w:t>podwykonawcom z tytułu zmiany wysokości wynagrodzenia, o której mowa w art. 439 ust. 5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 </w:t>
      </w:r>
      <w:r w:rsidRPr="00A6546C">
        <w:rPr>
          <w:rFonts w:eastAsia="CIDFont+F2"/>
          <w:sz w:val="22"/>
          <w:szCs w:val="22"/>
          <w:lang w:eastAsia="en-US"/>
        </w:rPr>
        <w:t xml:space="preserve">Ustawy </w:t>
      </w:r>
      <w:proofErr w:type="spellStart"/>
      <w:r w:rsidR="007D6729" w:rsidRPr="00A6546C">
        <w:rPr>
          <w:rFonts w:eastAsia="CIDFont+F2"/>
          <w:sz w:val="22"/>
          <w:szCs w:val="22"/>
          <w:lang w:eastAsia="en-US"/>
        </w:rPr>
        <w:t>Pzp</w:t>
      </w:r>
      <w:proofErr w:type="spellEnd"/>
      <w:r w:rsidR="007D6729" w:rsidRPr="00A6546C">
        <w:rPr>
          <w:rFonts w:eastAsia="CIDFont+F2"/>
          <w:sz w:val="22"/>
          <w:szCs w:val="22"/>
          <w:lang w:eastAsia="en-US"/>
        </w:rPr>
        <w:t>,</w:t>
      </w:r>
      <w:r w:rsidR="00135458" w:rsidRPr="00A6546C">
        <w:rPr>
          <w:rFonts w:eastAsia="CIDFont+F2"/>
          <w:sz w:val="22"/>
          <w:szCs w:val="22"/>
          <w:lang w:eastAsia="en-US"/>
        </w:rPr>
        <w:t xml:space="preserve"> </w:t>
      </w:r>
      <w:r w:rsidRPr="00A6546C">
        <w:rPr>
          <w:rFonts w:eastAsia="CIDFont+F2"/>
          <w:sz w:val="22"/>
          <w:szCs w:val="22"/>
          <w:lang w:eastAsia="en-US"/>
        </w:rPr>
        <w:t xml:space="preserve">Wykonawca zapłaci 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Zamawiającemu </w:t>
      </w:r>
      <w:r w:rsidRPr="00A6546C">
        <w:rPr>
          <w:rFonts w:eastAsia="CIDFont+F2"/>
          <w:sz w:val="22"/>
          <w:szCs w:val="22"/>
          <w:lang w:eastAsia="en-US"/>
        </w:rPr>
        <w:t>karę umowną w wysokości 500</w:t>
      </w:r>
      <w:r w:rsidR="00105744" w:rsidRPr="00A6546C">
        <w:rPr>
          <w:rFonts w:eastAsia="CIDFont+F2"/>
          <w:sz w:val="22"/>
          <w:szCs w:val="22"/>
          <w:lang w:eastAsia="en-US"/>
        </w:rPr>
        <w:t>,00</w:t>
      </w:r>
      <w:r w:rsidRPr="00A6546C">
        <w:rPr>
          <w:rFonts w:eastAsia="CIDFont+F2"/>
          <w:sz w:val="22"/>
          <w:szCs w:val="22"/>
          <w:lang w:eastAsia="en-US"/>
        </w:rPr>
        <w:t xml:space="preserve"> zł 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brutto, </w:t>
      </w:r>
      <w:r w:rsidRPr="00A6546C">
        <w:rPr>
          <w:rFonts w:eastAsia="CIDFont+F2"/>
          <w:sz w:val="22"/>
          <w:szCs w:val="22"/>
          <w:lang w:eastAsia="en-US"/>
        </w:rPr>
        <w:t>za każdy stwierdzony przypadek.</w:t>
      </w:r>
    </w:p>
    <w:p w14:paraId="2D930020" w14:textId="6BADF4D5" w:rsidR="001B36C3" w:rsidRPr="00A6546C" w:rsidRDefault="001B36C3" w:rsidP="007E4FB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IDFont+F2"/>
          <w:sz w:val="22"/>
          <w:szCs w:val="22"/>
          <w:lang w:eastAsia="en-US"/>
        </w:rPr>
      </w:pPr>
      <w:r w:rsidRPr="00A6546C">
        <w:rPr>
          <w:rFonts w:eastAsia="CIDFont+F2"/>
          <w:sz w:val="22"/>
          <w:szCs w:val="22"/>
          <w:lang w:eastAsia="en-US"/>
        </w:rPr>
        <w:lastRenderedPageBreak/>
        <w:t>Kary umowne płatne będą na podstawie not obciążeniowych wystawianych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 </w:t>
      </w:r>
      <w:r w:rsidRPr="00A6546C">
        <w:rPr>
          <w:rFonts w:eastAsia="CIDFont+F2"/>
          <w:sz w:val="22"/>
          <w:szCs w:val="22"/>
          <w:lang w:eastAsia="en-US"/>
        </w:rPr>
        <w:t>przez Zamawiającego. Wykonawca jest zobowiązany do zapłaty naliczonej kary umownej w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 </w:t>
      </w:r>
      <w:r w:rsidRPr="00A6546C">
        <w:rPr>
          <w:rFonts w:eastAsia="CIDFont+F2"/>
          <w:sz w:val="22"/>
          <w:szCs w:val="22"/>
          <w:lang w:eastAsia="en-US"/>
        </w:rPr>
        <w:t xml:space="preserve">terminie </w:t>
      </w:r>
      <w:r w:rsidR="00105744" w:rsidRPr="00A6546C">
        <w:rPr>
          <w:rFonts w:eastAsia="CIDFont+F2"/>
          <w:sz w:val="22"/>
          <w:szCs w:val="22"/>
          <w:lang w:eastAsia="en-US"/>
        </w:rPr>
        <w:t xml:space="preserve">do </w:t>
      </w:r>
      <w:r w:rsidRPr="00A6546C">
        <w:rPr>
          <w:rFonts w:eastAsia="CIDFont+F2"/>
          <w:sz w:val="22"/>
          <w:szCs w:val="22"/>
          <w:lang w:eastAsia="en-US"/>
        </w:rPr>
        <w:t>14 dni, licz</w:t>
      </w:r>
      <w:r w:rsidR="00105744" w:rsidRPr="00A6546C">
        <w:rPr>
          <w:rFonts w:eastAsia="CIDFont+F2"/>
          <w:sz w:val="22"/>
          <w:szCs w:val="22"/>
          <w:lang w:eastAsia="en-US"/>
        </w:rPr>
        <w:t>ąc</w:t>
      </w:r>
      <w:r w:rsidRPr="00A6546C">
        <w:rPr>
          <w:rFonts w:eastAsia="CIDFont+F2"/>
          <w:sz w:val="22"/>
          <w:szCs w:val="22"/>
          <w:lang w:eastAsia="en-US"/>
        </w:rPr>
        <w:t xml:space="preserve"> od </w:t>
      </w:r>
      <w:r w:rsidR="00105744" w:rsidRPr="00A6546C">
        <w:rPr>
          <w:rFonts w:eastAsia="CIDFont+F2"/>
          <w:sz w:val="22"/>
          <w:szCs w:val="22"/>
          <w:lang w:eastAsia="en-US"/>
        </w:rPr>
        <w:t>dnia</w:t>
      </w:r>
      <w:r w:rsidRPr="00A6546C">
        <w:rPr>
          <w:rFonts w:eastAsia="CIDFont+F2"/>
          <w:sz w:val="22"/>
          <w:szCs w:val="22"/>
          <w:lang w:eastAsia="en-US"/>
        </w:rPr>
        <w:t xml:space="preserve"> doręczenia Wykonawcy noty obciążeniowej.</w:t>
      </w:r>
    </w:p>
    <w:p w14:paraId="5D14C78D" w14:textId="72DB82ED" w:rsidR="001B36C3" w:rsidRPr="00A6546C" w:rsidRDefault="00105744" w:rsidP="007E4FB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IDFont+F2"/>
          <w:sz w:val="22"/>
          <w:szCs w:val="22"/>
          <w:lang w:eastAsia="en-US"/>
        </w:rPr>
      </w:pPr>
      <w:r w:rsidRPr="00A6546C">
        <w:rPr>
          <w:rFonts w:eastAsia="CIDFont+F2"/>
          <w:sz w:val="22"/>
          <w:szCs w:val="22"/>
          <w:lang w:eastAsia="en-US"/>
        </w:rPr>
        <w:t>Zapłata kar umownych nie wyłącza prawa Stron do dochodzenia odszkodowania na zasadach ogólnych, jeżeli poniesiona szkoda przekracza kary umowne, również w przypadkach, gdy szkoda będzie wynikiem zdarzeń nieobjętych odpowiedzialnością w formie kar umownych.</w:t>
      </w:r>
    </w:p>
    <w:p w14:paraId="66D36642" w14:textId="7B8F48F0" w:rsidR="00BB4621" w:rsidRPr="00A6546C" w:rsidRDefault="00BB4621" w:rsidP="007E4FB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Theme="minorHAnsi"/>
          <w:sz w:val="22"/>
          <w:szCs w:val="22"/>
          <w:lang w:eastAsia="en-US"/>
        </w:rPr>
      </w:pPr>
      <w:r w:rsidRPr="00A6546C">
        <w:rPr>
          <w:rFonts w:eastAsiaTheme="minorHAnsi"/>
          <w:sz w:val="22"/>
          <w:szCs w:val="22"/>
          <w:lang w:eastAsia="en-US"/>
        </w:rPr>
        <w:t>Zapłata kary lub kar umownych</w:t>
      </w:r>
      <w:r w:rsidR="00105744" w:rsidRPr="00A6546C">
        <w:rPr>
          <w:rFonts w:eastAsiaTheme="minorHAnsi"/>
          <w:sz w:val="22"/>
          <w:szCs w:val="22"/>
          <w:lang w:eastAsia="en-US"/>
        </w:rPr>
        <w:t xml:space="preserve"> </w:t>
      </w:r>
      <w:r w:rsidRPr="00A6546C">
        <w:rPr>
          <w:rFonts w:eastAsiaTheme="minorHAnsi"/>
          <w:sz w:val="22"/>
          <w:szCs w:val="22"/>
          <w:lang w:eastAsia="en-US"/>
        </w:rPr>
        <w:t>nie zwalnia</w:t>
      </w:r>
      <w:r w:rsidR="00105744" w:rsidRPr="00A6546C">
        <w:rPr>
          <w:rFonts w:eastAsiaTheme="minorHAnsi"/>
          <w:sz w:val="22"/>
          <w:szCs w:val="22"/>
          <w:lang w:eastAsia="en-US"/>
        </w:rPr>
        <w:t xml:space="preserve"> </w:t>
      </w:r>
      <w:r w:rsidRPr="00A6546C">
        <w:rPr>
          <w:rFonts w:eastAsiaTheme="minorHAnsi"/>
          <w:sz w:val="22"/>
          <w:szCs w:val="22"/>
          <w:lang w:eastAsia="en-US"/>
        </w:rPr>
        <w:t>Wykonawcy z obowiązku wykonania przedmiotu umowy.</w:t>
      </w:r>
    </w:p>
    <w:p w14:paraId="5706E418" w14:textId="33F0A6BD" w:rsidR="00BB4621" w:rsidRPr="00A6546C" w:rsidRDefault="00BB4621" w:rsidP="007E4FB8">
      <w:pPr>
        <w:pStyle w:val="Akapitzlist"/>
        <w:numPr>
          <w:ilvl w:val="0"/>
          <w:numId w:val="17"/>
        </w:numPr>
        <w:spacing w:before="110" w:line="276" w:lineRule="auto"/>
        <w:ind w:left="357" w:hanging="357"/>
        <w:contextualSpacing w:val="0"/>
        <w:jc w:val="both"/>
        <w:rPr>
          <w:rFonts w:eastAsiaTheme="minorHAnsi"/>
          <w:sz w:val="22"/>
          <w:szCs w:val="22"/>
          <w:lang w:eastAsia="en-US"/>
        </w:rPr>
      </w:pPr>
      <w:r w:rsidRPr="00A6546C">
        <w:rPr>
          <w:rFonts w:eastAsiaTheme="minorHAnsi"/>
          <w:sz w:val="22"/>
          <w:szCs w:val="22"/>
          <w:lang w:eastAsia="en-US"/>
        </w:rPr>
        <w:t>Łączna, maksymalna wysokość kar umownych</w:t>
      </w:r>
      <w:r w:rsidR="00864914" w:rsidRPr="00A6546C">
        <w:rPr>
          <w:rFonts w:eastAsiaTheme="minorHAnsi"/>
          <w:sz w:val="22"/>
          <w:szCs w:val="22"/>
          <w:lang w:eastAsia="en-US"/>
        </w:rPr>
        <w:t xml:space="preserve"> </w:t>
      </w:r>
      <w:r w:rsidRPr="00A6546C">
        <w:rPr>
          <w:rFonts w:eastAsiaTheme="minorHAnsi"/>
          <w:sz w:val="22"/>
          <w:szCs w:val="22"/>
          <w:lang w:eastAsia="en-US"/>
        </w:rPr>
        <w:t xml:space="preserve">nie może przekroczyć </w:t>
      </w:r>
      <w:r w:rsidR="00135458" w:rsidRPr="00A6546C">
        <w:rPr>
          <w:rFonts w:eastAsiaTheme="minorHAnsi"/>
          <w:sz w:val="22"/>
          <w:szCs w:val="22"/>
          <w:lang w:eastAsia="en-US"/>
        </w:rPr>
        <w:t xml:space="preserve">kwoty </w:t>
      </w:r>
      <w:r w:rsidR="00350743" w:rsidRPr="00A6546C">
        <w:rPr>
          <w:rFonts w:eastAsiaTheme="minorHAnsi"/>
          <w:sz w:val="22"/>
          <w:szCs w:val="22"/>
          <w:lang w:eastAsia="en-US"/>
        </w:rPr>
        <w:t>2</w:t>
      </w:r>
      <w:r w:rsidRPr="00A6546C">
        <w:rPr>
          <w:rFonts w:eastAsiaTheme="minorHAnsi"/>
          <w:sz w:val="22"/>
          <w:szCs w:val="22"/>
          <w:lang w:eastAsia="en-US"/>
        </w:rPr>
        <w:t>0</w:t>
      </w:r>
      <w:r w:rsidR="00134101" w:rsidRPr="00A6546C">
        <w:rPr>
          <w:rFonts w:eastAsiaTheme="minorHAnsi"/>
          <w:sz w:val="22"/>
          <w:szCs w:val="22"/>
          <w:lang w:eastAsia="en-US"/>
        </w:rPr>
        <w:t xml:space="preserve"> </w:t>
      </w:r>
      <w:r w:rsidRPr="00A6546C">
        <w:rPr>
          <w:rFonts w:eastAsiaTheme="minorHAnsi"/>
          <w:sz w:val="22"/>
          <w:szCs w:val="22"/>
          <w:lang w:eastAsia="en-US"/>
        </w:rPr>
        <w:t>000</w:t>
      </w:r>
      <w:r w:rsidR="00135458" w:rsidRPr="00A6546C">
        <w:rPr>
          <w:rFonts w:eastAsiaTheme="minorHAnsi"/>
          <w:sz w:val="22"/>
          <w:szCs w:val="22"/>
          <w:lang w:eastAsia="en-US"/>
        </w:rPr>
        <w:t>,00</w:t>
      </w:r>
      <w:r w:rsidRPr="00A6546C">
        <w:rPr>
          <w:rFonts w:eastAsiaTheme="minorHAnsi"/>
          <w:sz w:val="22"/>
          <w:szCs w:val="22"/>
          <w:lang w:eastAsia="en-US"/>
        </w:rPr>
        <w:t xml:space="preserve"> zł</w:t>
      </w:r>
      <w:r w:rsidR="00135458" w:rsidRPr="00A6546C">
        <w:rPr>
          <w:rFonts w:eastAsiaTheme="minorHAnsi"/>
          <w:sz w:val="22"/>
          <w:szCs w:val="22"/>
          <w:lang w:eastAsia="en-US"/>
        </w:rPr>
        <w:t xml:space="preserve"> brutto.</w:t>
      </w:r>
    </w:p>
    <w:p w14:paraId="68D285F4" w14:textId="77777777" w:rsidR="004B1AE7" w:rsidRPr="00A6546C" w:rsidRDefault="004B1AE7" w:rsidP="00A6546C">
      <w:pPr>
        <w:spacing w:before="110" w:line="276" w:lineRule="auto"/>
        <w:jc w:val="both"/>
        <w:rPr>
          <w:sz w:val="22"/>
          <w:szCs w:val="22"/>
        </w:rPr>
      </w:pPr>
    </w:p>
    <w:p w14:paraId="3E694429" w14:textId="7C40147A" w:rsidR="002F2EB7" w:rsidRPr="00A6546C" w:rsidRDefault="00D22D97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 xml:space="preserve">§ </w:t>
      </w:r>
      <w:r w:rsidR="00135458" w:rsidRPr="00A6546C">
        <w:rPr>
          <w:b/>
          <w:sz w:val="22"/>
          <w:szCs w:val="22"/>
        </w:rPr>
        <w:t>7</w:t>
      </w:r>
    </w:p>
    <w:p w14:paraId="6768B1C2" w14:textId="77777777" w:rsidR="002F2EB7" w:rsidRPr="00A6546C" w:rsidRDefault="002F2EB7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Odstąpienie od umowy</w:t>
      </w:r>
    </w:p>
    <w:p w14:paraId="3FAE4DE8" w14:textId="0CF6B86F" w:rsidR="002F2EB7" w:rsidRPr="00A6546C" w:rsidRDefault="002F2EB7" w:rsidP="007E4FB8">
      <w:pPr>
        <w:pStyle w:val="Akapitzlist"/>
        <w:numPr>
          <w:ilvl w:val="0"/>
          <w:numId w:val="10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Zamawiającemu przysługuje prawo do odstąpienia od umowy w trybie natychmiastowym:</w:t>
      </w:r>
    </w:p>
    <w:p w14:paraId="1CEF86A3" w14:textId="77777777" w:rsidR="002F2EB7" w:rsidRPr="00A6546C" w:rsidRDefault="002F2EB7" w:rsidP="007E4FB8">
      <w:pPr>
        <w:pStyle w:val="Akapitzlist"/>
        <w:numPr>
          <w:ilvl w:val="0"/>
          <w:numId w:val="11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gdy Wykonawca nie zapewni właściwej jakości świadczonych u</w:t>
      </w:r>
      <w:r w:rsidR="001E0595" w:rsidRPr="00A6546C">
        <w:rPr>
          <w:sz w:val="22"/>
          <w:szCs w:val="22"/>
        </w:rPr>
        <w:t>sług będących przedmiotem umowy;</w:t>
      </w:r>
    </w:p>
    <w:p w14:paraId="2C0CEE63" w14:textId="77777777" w:rsidR="002F2EB7" w:rsidRPr="00A6546C" w:rsidRDefault="002F2EB7" w:rsidP="007E4FB8">
      <w:pPr>
        <w:pStyle w:val="Akapitzlist"/>
        <w:numPr>
          <w:ilvl w:val="0"/>
          <w:numId w:val="11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 przyczy</w:t>
      </w:r>
      <w:r w:rsidR="001E0595" w:rsidRPr="00A6546C">
        <w:rPr>
          <w:sz w:val="22"/>
          <w:szCs w:val="22"/>
        </w:rPr>
        <w:t>n leżących po stronie Wykonawcy;</w:t>
      </w:r>
    </w:p>
    <w:p w14:paraId="07221746" w14:textId="49C7BABC" w:rsidR="002F2EB7" w:rsidRPr="00A6546C" w:rsidRDefault="002F2EB7" w:rsidP="007E4FB8">
      <w:pPr>
        <w:pStyle w:val="Akapitzlist"/>
        <w:numPr>
          <w:ilvl w:val="0"/>
          <w:numId w:val="11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 przypadku gdy nastąpi cofnięcie Wykonawcy zezwolenia na wykonywanie działalności ubezpieczeniowej przez organ nadzoru, w zakresie grup ubezpieczeń objętych </w:t>
      </w:r>
      <w:r w:rsidR="005E52C6" w:rsidRPr="00A6546C">
        <w:rPr>
          <w:sz w:val="22"/>
          <w:szCs w:val="22"/>
        </w:rPr>
        <w:t>niniejszą umową</w:t>
      </w:r>
      <w:r w:rsidR="001E0595" w:rsidRPr="00A6546C">
        <w:rPr>
          <w:sz w:val="22"/>
          <w:szCs w:val="22"/>
        </w:rPr>
        <w:t>;</w:t>
      </w:r>
    </w:p>
    <w:p w14:paraId="41E37A99" w14:textId="3D986DF6" w:rsidR="002F2EB7" w:rsidRPr="00A6546C" w:rsidRDefault="002F2EB7" w:rsidP="007E4FB8">
      <w:pPr>
        <w:pStyle w:val="Akapitzlist"/>
        <w:numPr>
          <w:ilvl w:val="0"/>
          <w:numId w:val="11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gdy zostanie wydany n</w:t>
      </w:r>
      <w:r w:rsidR="00424D6E" w:rsidRPr="00A6546C">
        <w:rPr>
          <w:sz w:val="22"/>
          <w:szCs w:val="22"/>
        </w:rPr>
        <w:t>akaz zajęcia majątku Wykonawcy.</w:t>
      </w:r>
    </w:p>
    <w:p w14:paraId="1BBF54A1" w14:textId="2709DE10" w:rsidR="007C3597" w:rsidRPr="00A6546C" w:rsidRDefault="007C3597" w:rsidP="00922BF0">
      <w:pPr>
        <w:spacing w:line="276" w:lineRule="auto"/>
        <w:ind w:left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 przypadku zamiaru odstąpienia przez Zamawiającego od umowy w trybie natychmiastowym na podstawie pkt</w:t>
      </w:r>
      <w:r w:rsidR="001A5311" w:rsidRPr="00A6546C">
        <w:rPr>
          <w:sz w:val="22"/>
          <w:szCs w:val="22"/>
        </w:rPr>
        <w:t xml:space="preserve"> </w:t>
      </w:r>
      <w:r w:rsidRPr="00A6546C">
        <w:rPr>
          <w:sz w:val="22"/>
          <w:szCs w:val="22"/>
        </w:rPr>
        <w:t>1 lub 2, Zamawiający pisemnie wskaże Wykonawcy okoliczności uzasadniające w jego opinii odstąpienie od umowy, zaś Wykonawca, w terminie do 30 dni od dnia wskazania, może przedstawić Zamawiającemu pisemne wyjaśnienia dotyczące tych okoliczności. Odstąpienie przez Zamawiającego od umowy w trybie natychmiastowym na podstawie pkt 1 lub 2, może nastąpić po analizie wyjaśnień Wykonawcy lub ich nie przedstawieniu przez Wykonawcę w ww. terminie.</w:t>
      </w:r>
    </w:p>
    <w:p w14:paraId="4EE312D4" w14:textId="017567A8" w:rsidR="002F2EB7" w:rsidRPr="00A6546C" w:rsidRDefault="007C3597" w:rsidP="007E4FB8">
      <w:pPr>
        <w:pStyle w:val="Akapitzlist"/>
        <w:numPr>
          <w:ilvl w:val="0"/>
          <w:numId w:val="10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 przypadku zaistnienia okoliczności wymienionych w ust. 1 pkt 3, 4, Zamawiający może złożyć oświadczenie o odstąpieniu od umowy w terminie 14 dni od powzięcia wiadomości o tych okolicznościach.</w:t>
      </w:r>
    </w:p>
    <w:p w14:paraId="2D76D220" w14:textId="30E84C85" w:rsidR="005E52C6" w:rsidRPr="00A6546C" w:rsidRDefault="005E52C6" w:rsidP="007E4FB8">
      <w:pPr>
        <w:pStyle w:val="Akapitzlist"/>
        <w:numPr>
          <w:ilvl w:val="0"/>
          <w:numId w:val="10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przypadku, Wykonawca może żądać wyłącznie wynagrodzenia należnego z tytułu wykonania części umowy.</w:t>
      </w:r>
    </w:p>
    <w:p w14:paraId="78562149" w14:textId="77777777" w:rsidR="002F2EB7" w:rsidRPr="00A6546C" w:rsidRDefault="002F2EB7" w:rsidP="007E4FB8">
      <w:pPr>
        <w:pStyle w:val="Akapitzlist"/>
        <w:numPr>
          <w:ilvl w:val="0"/>
          <w:numId w:val="10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Wykonawcy przysługuje prawo odstąpienia od umowy, jeżeli Zamawiający zawiadomi Wykonawcę na piśmie,</w:t>
      </w:r>
      <w:r w:rsidR="006D4C73" w:rsidRPr="00A6546C">
        <w:rPr>
          <w:sz w:val="22"/>
          <w:szCs w:val="22"/>
        </w:rPr>
        <w:t xml:space="preserve"> iż wobec zaistnienia uprzednio</w:t>
      </w:r>
      <w:r w:rsidRPr="00A6546C">
        <w:rPr>
          <w:sz w:val="22"/>
          <w:szCs w:val="22"/>
        </w:rPr>
        <w:t xml:space="preserve"> nie przewidzianych okoliczności nie będzie mógł spełnić swoich zobow</w:t>
      </w:r>
      <w:r w:rsidR="006D4C73" w:rsidRPr="00A6546C">
        <w:rPr>
          <w:sz w:val="22"/>
          <w:szCs w:val="22"/>
        </w:rPr>
        <w:t>iązań umownych wobec Wykonawcy -</w:t>
      </w:r>
      <w:r w:rsidRPr="00A6546C">
        <w:rPr>
          <w:sz w:val="22"/>
          <w:szCs w:val="22"/>
        </w:rPr>
        <w:t xml:space="preserve"> w terminie 14 dni od dnia powzięcia przez Wykonawcę informacji o</w:t>
      </w:r>
      <w:r w:rsidR="00424D6E" w:rsidRPr="00A6546C">
        <w:rPr>
          <w:sz w:val="22"/>
          <w:szCs w:val="22"/>
        </w:rPr>
        <w:t xml:space="preserve"> zaistnieniu tych okoliczności.</w:t>
      </w:r>
    </w:p>
    <w:p w14:paraId="1B47D84B" w14:textId="77777777" w:rsidR="002F2EB7" w:rsidRPr="00A6546C" w:rsidRDefault="002F2EB7" w:rsidP="007E4FB8">
      <w:pPr>
        <w:pStyle w:val="Akapitzlist"/>
        <w:numPr>
          <w:ilvl w:val="0"/>
          <w:numId w:val="10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232F5B45" w14:textId="77777777" w:rsidR="002F2EB7" w:rsidRPr="00A6546C" w:rsidRDefault="002F2EB7" w:rsidP="00A6546C">
      <w:pPr>
        <w:spacing w:before="110" w:line="276" w:lineRule="auto"/>
        <w:jc w:val="both"/>
        <w:rPr>
          <w:sz w:val="22"/>
          <w:szCs w:val="22"/>
        </w:rPr>
      </w:pPr>
    </w:p>
    <w:p w14:paraId="6ACD381C" w14:textId="5FEC08E9" w:rsidR="002F2EB7" w:rsidRPr="00A6546C" w:rsidRDefault="00D22D97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lastRenderedPageBreak/>
        <w:t xml:space="preserve">§ </w:t>
      </w:r>
      <w:r w:rsidR="00135458" w:rsidRPr="00A6546C">
        <w:rPr>
          <w:b/>
          <w:sz w:val="22"/>
          <w:szCs w:val="22"/>
        </w:rPr>
        <w:t>8</w:t>
      </w:r>
    </w:p>
    <w:p w14:paraId="5DEE8667" w14:textId="77777777" w:rsidR="002F2EB7" w:rsidRPr="00A6546C" w:rsidRDefault="00424D6E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Zmiana umowy</w:t>
      </w:r>
    </w:p>
    <w:p w14:paraId="22A6FD8E" w14:textId="77777777" w:rsidR="00620A75" w:rsidRPr="00A6546C" w:rsidRDefault="00080C51" w:rsidP="007E4FB8">
      <w:pPr>
        <w:pStyle w:val="Akapitzlist"/>
        <w:numPr>
          <w:ilvl w:val="0"/>
          <w:numId w:val="1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Zmiany </w:t>
      </w:r>
      <w:r w:rsidR="001F7471" w:rsidRPr="00A6546C">
        <w:rPr>
          <w:sz w:val="22"/>
          <w:szCs w:val="22"/>
        </w:rPr>
        <w:t xml:space="preserve">postanowień </w:t>
      </w:r>
      <w:r w:rsidRPr="00A6546C">
        <w:rPr>
          <w:sz w:val="22"/>
          <w:szCs w:val="22"/>
        </w:rPr>
        <w:t>niniejszej umowy wymagają formy pisemnej pod rygorem nieważności, wyrażonej w postaci aneksu do umowy.</w:t>
      </w:r>
    </w:p>
    <w:p w14:paraId="7B59E5C8" w14:textId="77777777" w:rsidR="002F2EB7" w:rsidRPr="00A6546C" w:rsidRDefault="002F2EB7" w:rsidP="007E4FB8">
      <w:pPr>
        <w:pStyle w:val="Akapitzlist"/>
        <w:numPr>
          <w:ilvl w:val="0"/>
          <w:numId w:val="1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Zakazuje się zmian postanowień niniejszej umowy w stosunku do treści oferty, na podstawie której dokonano wyboru Wykonawcy, chyba</w:t>
      </w:r>
      <w:r w:rsidR="007F0E14" w:rsidRPr="00A6546C">
        <w:rPr>
          <w:sz w:val="22"/>
          <w:szCs w:val="22"/>
        </w:rPr>
        <w:t>,</w:t>
      </w:r>
      <w:r w:rsidRPr="00A6546C">
        <w:rPr>
          <w:sz w:val="22"/>
          <w:szCs w:val="22"/>
        </w:rPr>
        <w:t xml:space="preserve"> że zachodzi co najmniej jedna z okoliczności określonych w art. </w:t>
      </w:r>
      <w:r w:rsidR="006E6CF4" w:rsidRPr="00A6546C">
        <w:rPr>
          <w:sz w:val="22"/>
          <w:szCs w:val="22"/>
        </w:rPr>
        <w:t>454 - 455</w:t>
      </w:r>
      <w:r w:rsidRPr="00A6546C">
        <w:rPr>
          <w:sz w:val="22"/>
          <w:szCs w:val="22"/>
        </w:rPr>
        <w:t xml:space="preserve"> Ustawy </w:t>
      </w:r>
      <w:proofErr w:type="spellStart"/>
      <w:r w:rsidRPr="00A6546C">
        <w:rPr>
          <w:sz w:val="22"/>
          <w:szCs w:val="22"/>
        </w:rPr>
        <w:t>P</w:t>
      </w:r>
      <w:r w:rsidR="006E6CF4" w:rsidRPr="00A6546C">
        <w:rPr>
          <w:sz w:val="22"/>
          <w:szCs w:val="22"/>
        </w:rPr>
        <w:t>zp</w:t>
      </w:r>
      <w:proofErr w:type="spellEnd"/>
      <w:r w:rsidRPr="00A6546C">
        <w:rPr>
          <w:sz w:val="22"/>
          <w:szCs w:val="22"/>
        </w:rPr>
        <w:t>.</w:t>
      </w:r>
    </w:p>
    <w:p w14:paraId="42D12883" w14:textId="3D0736CF" w:rsidR="002F2EB7" w:rsidRPr="00A6546C" w:rsidRDefault="002F2EB7" w:rsidP="007E4FB8">
      <w:pPr>
        <w:pStyle w:val="Akapitzlist"/>
        <w:numPr>
          <w:ilvl w:val="0"/>
          <w:numId w:val="1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Zgodnie z art. </w:t>
      </w:r>
      <w:r w:rsidR="006E6CF4" w:rsidRPr="00A6546C">
        <w:rPr>
          <w:sz w:val="22"/>
          <w:szCs w:val="22"/>
        </w:rPr>
        <w:t>455</w:t>
      </w:r>
      <w:r w:rsidRPr="00A6546C">
        <w:rPr>
          <w:sz w:val="22"/>
          <w:szCs w:val="22"/>
        </w:rPr>
        <w:t xml:space="preserve"> ust. 1 pkt</w:t>
      </w:r>
      <w:r w:rsidR="006E6CF4" w:rsidRPr="00A6546C">
        <w:rPr>
          <w:sz w:val="22"/>
          <w:szCs w:val="22"/>
        </w:rPr>
        <w:t xml:space="preserve"> 1 Ustawy </w:t>
      </w:r>
      <w:proofErr w:type="spellStart"/>
      <w:r w:rsidR="006E6CF4" w:rsidRPr="00A6546C">
        <w:rPr>
          <w:sz w:val="22"/>
          <w:szCs w:val="22"/>
        </w:rPr>
        <w:t>Pzp</w:t>
      </w:r>
      <w:proofErr w:type="spellEnd"/>
      <w:r w:rsidR="00E62CA3" w:rsidRPr="00A6546C">
        <w:rPr>
          <w:sz w:val="22"/>
          <w:szCs w:val="22"/>
        </w:rPr>
        <w:t>,</w:t>
      </w:r>
      <w:r w:rsidRPr="00A6546C">
        <w:rPr>
          <w:sz w:val="22"/>
          <w:szCs w:val="22"/>
        </w:rPr>
        <w:t xml:space="preserve"> Zamawiający pr</w:t>
      </w:r>
      <w:r w:rsidR="0065350C" w:rsidRPr="00A6546C">
        <w:rPr>
          <w:sz w:val="22"/>
          <w:szCs w:val="22"/>
        </w:rPr>
        <w:t>zewiduje możliwość wprowadzenia zmian niniejszej umowy bez przeprowadzania nowego postępowania o udzielenie zamówienia</w:t>
      </w:r>
      <w:r w:rsidR="00C46108" w:rsidRPr="00A6546C">
        <w:rPr>
          <w:sz w:val="22"/>
          <w:szCs w:val="22"/>
        </w:rPr>
        <w:t>,</w:t>
      </w:r>
      <w:r w:rsidR="0065350C" w:rsidRPr="00A6546C">
        <w:rPr>
          <w:sz w:val="22"/>
          <w:szCs w:val="22"/>
        </w:rPr>
        <w:t xml:space="preserve"> w </w:t>
      </w:r>
      <w:r w:rsidRPr="00A6546C">
        <w:rPr>
          <w:sz w:val="22"/>
          <w:szCs w:val="22"/>
        </w:rPr>
        <w:t>następujących przypadkach:</w:t>
      </w:r>
    </w:p>
    <w:p w14:paraId="6D0BF0FE" w14:textId="77777777" w:rsidR="002F2EB7" w:rsidRPr="00A6546C" w:rsidRDefault="0070550F" w:rsidP="007E4FB8">
      <w:pPr>
        <w:pStyle w:val="Akapitzlist"/>
        <w:numPr>
          <w:ilvl w:val="0"/>
          <w:numId w:val="13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</w:t>
      </w:r>
      <w:r w:rsidR="002F2EB7" w:rsidRPr="00A6546C">
        <w:rPr>
          <w:sz w:val="22"/>
          <w:szCs w:val="22"/>
        </w:rPr>
        <w:t>akres ubezpieczenia ulegnie zmianie, jeżeli:</w:t>
      </w:r>
    </w:p>
    <w:p w14:paraId="7E294472" w14:textId="2701B994" w:rsidR="002F2EB7" w:rsidRPr="00A6546C" w:rsidRDefault="002F2EB7" w:rsidP="007E4FB8">
      <w:pPr>
        <w:numPr>
          <w:ilvl w:val="1"/>
          <w:numId w:val="14"/>
        </w:numPr>
        <w:tabs>
          <w:tab w:val="clear" w:pos="1440"/>
        </w:tabs>
        <w:suppressAutoHyphens/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zostaną zmienione przepisy prawne. Wykonawca złoży </w:t>
      </w:r>
      <w:r w:rsidR="00C46C54" w:rsidRPr="00A6546C">
        <w:rPr>
          <w:sz w:val="22"/>
          <w:szCs w:val="22"/>
        </w:rPr>
        <w:t>Zamawiającemu</w:t>
      </w:r>
      <w:r w:rsidRPr="00A6546C">
        <w:rPr>
          <w:sz w:val="22"/>
          <w:szCs w:val="22"/>
        </w:rPr>
        <w:t xml:space="preserve"> pisemny wniosek o zmianę zakresu ubezpieczenia w związku ze zmianą prawa wyszczególniając nowe zakresy ubezpieczenia oraz wskazując wpływ zmiany na cenę. Zamawiający podejmie decyzję o akc</w:t>
      </w:r>
      <w:r w:rsidR="00AE7875" w:rsidRPr="00A6546C">
        <w:rPr>
          <w:sz w:val="22"/>
          <w:szCs w:val="22"/>
        </w:rPr>
        <w:t>eptacji bądź nie ww. zmian,</w:t>
      </w:r>
    </w:p>
    <w:p w14:paraId="1033B324" w14:textId="33FFAE0E" w:rsidR="002F2EB7" w:rsidRPr="00A6546C" w:rsidRDefault="002F2EB7" w:rsidP="007E4FB8">
      <w:pPr>
        <w:numPr>
          <w:ilvl w:val="1"/>
          <w:numId w:val="14"/>
        </w:numPr>
        <w:tabs>
          <w:tab w:val="clear" w:pos="1440"/>
        </w:tabs>
        <w:suppressAutoHyphens/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zmieni się zakres ubezpieczenia wynikający ze zmian OWU</w:t>
      </w:r>
      <w:r w:rsidR="00E62CA3" w:rsidRPr="00A6546C">
        <w:rPr>
          <w:sz w:val="22"/>
          <w:szCs w:val="22"/>
        </w:rPr>
        <w:t>,</w:t>
      </w:r>
      <w:r w:rsidRPr="00A6546C">
        <w:rPr>
          <w:sz w:val="22"/>
          <w:szCs w:val="22"/>
        </w:rPr>
        <w:t xml:space="preserve"> a zmiana ta będzie zmianą korzystn</w:t>
      </w:r>
      <w:r w:rsidR="00726BB3" w:rsidRPr="00A6546C">
        <w:rPr>
          <w:sz w:val="22"/>
          <w:szCs w:val="22"/>
        </w:rPr>
        <w:t>ą</w:t>
      </w:r>
      <w:r w:rsidRPr="00A6546C">
        <w:rPr>
          <w:sz w:val="22"/>
          <w:szCs w:val="22"/>
        </w:rPr>
        <w:t xml:space="preserve"> dla Zamawiającego. Wykonawca poinformuje Zamawiającego na piśmie o możliwości zmiany zakresu ubezpieczenia wskazując na korzyści zmiany oraz jej wpływ na cenę. Zamawiający podejmie decyzje o akceptacji bądź nie ww. zmian,</w:t>
      </w:r>
    </w:p>
    <w:p w14:paraId="2A6C2AF2" w14:textId="77777777" w:rsidR="002F2EB7" w:rsidRPr="00A6546C" w:rsidRDefault="002F2EB7" w:rsidP="007E4FB8">
      <w:pPr>
        <w:numPr>
          <w:ilvl w:val="1"/>
          <w:numId w:val="14"/>
        </w:numPr>
        <w:tabs>
          <w:tab w:val="clear" w:pos="1440"/>
        </w:tabs>
        <w:suppressAutoHyphens/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nastąpi potrzeba wprowadzenia zmian w zakresie ubezpieczenia wynikająca z niekorzystnych dla Zamawiającego zapisów OWU Wykonawcy. Zmiana zakresu ubezpieczenia nastąpi w takim wypadku na wniosek Zama</w:t>
      </w:r>
      <w:r w:rsidR="00AE7875" w:rsidRPr="00A6546C">
        <w:rPr>
          <w:sz w:val="22"/>
          <w:szCs w:val="22"/>
        </w:rPr>
        <w:t>wiającego i za zgodą Wykonawcy,</w:t>
      </w:r>
    </w:p>
    <w:p w14:paraId="12B8489A" w14:textId="0FE0AA25" w:rsidR="002F2EB7" w:rsidRPr="00A6546C" w:rsidRDefault="002F2EB7" w:rsidP="007E4FB8">
      <w:pPr>
        <w:numPr>
          <w:ilvl w:val="1"/>
          <w:numId w:val="14"/>
        </w:numPr>
        <w:tabs>
          <w:tab w:val="clear" w:pos="1440"/>
        </w:tabs>
        <w:suppressAutoHyphens/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powstanie nowe ryzyko ubezpieczeniowe nieprzewidziane wcześniej w SWZ. Wykonawca na piśmie poinformuje Zamawiającego o powstaniu nowego ryzyka ubezpieczeniowego w</w:t>
      </w:r>
      <w:r w:rsidR="00222010" w:rsidRPr="00A6546C">
        <w:rPr>
          <w:sz w:val="22"/>
          <w:szCs w:val="22"/>
        </w:rPr>
        <w:t xml:space="preserve">skazując wpływ zmiany na cenę. </w:t>
      </w:r>
      <w:r w:rsidRPr="00A6546C">
        <w:rPr>
          <w:sz w:val="22"/>
          <w:szCs w:val="22"/>
        </w:rPr>
        <w:t xml:space="preserve">Zamawiający podejmie decyzje </w:t>
      </w:r>
      <w:r w:rsidR="00764609" w:rsidRPr="00A6546C">
        <w:rPr>
          <w:sz w:val="22"/>
          <w:szCs w:val="22"/>
        </w:rPr>
        <w:t>o akceptacji bądź nie ww. zmian;</w:t>
      </w:r>
    </w:p>
    <w:p w14:paraId="424A6832" w14:textId="5F8DEFA8" w:rsidR="002F2EB7" w:rsidRPr="00A6546C" w:rsidRDefault="0070550F" w:rsidP="007E4FB8">
      <w:pPr>
        <w:pStyle w:val="Akapitzlist"/>
        <w:numPr>
          <w:ilvl w:val="0"/>
          <w:numId w:val="13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c</w:t>
      </w:r>
      <w:r w:rsidR="002F2EB7" w:rsidRPr="00A6546C">
        <w:rPr>
          <w:sz w:val="22"/>
          <w:szCs w:val="22"/>
        </w:rPr>
        <w:t>ena o</w:t>
      </w:r>
      <w:r w:rsidR="005C20D5" w:rsidRPr="00A6546C">
        <w:rPr>
          <w:sz w:val="22"/>
          <w:szCs w:val="22"/>
        </w:rPr>
        <w:t xml:space="preserve">ferty ulegnie zmianie, jeżeli </w:t>
      </w:r>
      <w:r w:rsidR="002F2EB7" w:rsidRPr="00A6546C">
        <w:rPr>
          <w:sz w:val="22"/>
          <w:szCs w:val="22"/>
        </w:rPr>
        <w:t>zmieni się zakres ubezpieczenia w wyniku zmiany przepisów prawnych, zmiany OWU lub powstanie nowe ryzyko ubezpieczeni</w:t>
      </w:r>
      <w:r w:rsidR="00AE7875" w:rsidRPr="00A6546C">
        <w:rPr>
          <w:sz w:val="22"/>
          <w:szCs w:val="22"/>
        </w:rPr>
        <w:t>a wcześniej nieprzewidziane w S</w:t>
      </w:r>
      <w:r w:rsidR="002F2EB7" w:rsidRPr="00A6546C">
        <w:rPr>
          <w:sz w:val="22"/>
          <w:szCs w:val="22"/>
        </w:rPr>
        <w:t xml:space="preserve">WZ. Wykonawca poinformuje Zamawiającego na piśmie o wpływie zmian na cenę. Zamawiający podejmie decyzję </w:t>
      </w:r>
      <w:r w:rsidR="00AE7875" w:rsidRPr="00A6546C">
        <w:rPr>
          <w:sz w:val="22"/>
          <w:szCs w:val="22"/>
        </w:rPr>
        <w:t>o akceptacji bądź nie ww. zmian</w:t>
      </w:r>
      <w:r w:rsidR="00075B67" w:rsidRPr="00A6546C">
        <w:rPr>
          <w:sz w:val="22"/>
          <w:szCs w:val="22"/>
        </w:rPr>
        <w:t>;</w:t>
      </w:r>
    </w:p>
    <w:p w14:paraId="07DD2D40" w14:textId="77777777" w:rsidR="002F2EB7" w:rsidRPr="00A6546C" w:rsidRDefault="0070550F" w:rsidP="007E4FB8">
      <w:pPr>
        <w:pStyle w:val="Akapitzlist"/>
        <w:numPr>
          <w:ilvl w:val="0"/>
          <w:numId w:val="13"/>
        </w:numPr>
        <w:suppressAutoHyphens/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iCs/>
          <w:sz w:val="22"/>
          <w:szCs w:val="22"/>
        </w:rPr>
        <w:t>z</w:t>
      </w:r>
      <w:r w:rsidR="002F2EB7" w:rsidRPr="00A6546C">
        <w:rPr>
          <w:iCs/>
          <w:sz w:val="22"/>
          <w:szCs w:val="22"/>
        </w:rPr>
        <w:t xml:space="preserve">mianie ulegnie liczba jednostek organizacyjnych Zamawiającego podlegających ubezpieczeniu </w:t>
      </w:r>
      <w:r w:rsidR="002F2EB7" w:rsidRPr="00A6546C">
        <w:rPr>
          <w:sz w:val="22"/>
          <w:szCs w:val="22"/>
        </w:rPr>
        <w:t>i/lub ich forma prawna - w przypadku:</w:t>
      </w:r>
    </w:p>
    <w:p w14:paraId="4B1D9497" w14:textId="77777777" w:rsidR="002F2EB7" w:rsidRPr="00A6546C" w:rsidRDefault="002F2EB7" w:rsidP="007E4FB8">
      <w:pPr>
        <w:numPr>
          <w:ilvl w:val="0"/>
          <w:numId w:val="15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powstania nowych jednostek (w wyniku utworzenia</w:t>
      </w:r>
      <w:r w:rsidR="006D0293" w:rsidRPr="00A6546C">
        <w:rPr>
          <w:sz w:val="22"/>
          <w:szCs w:val="22"/>
        </w:rPr>
        <w:t>, połączenia lub wyodrębniania),</w:t>
      </w:r>
    </w:p>
    <w:p w14:paraId="48DA425E" w14:textId="77777777" w:rsidR="002F2EB7" w:rsidRPr="00A6546C" w:rsidRDefault="00764609" w:rsidP="007E4FB8">
      <w:pPr>
        <w:numPr>
          <w:ilvl w:val="0"/>
          <w:numId w:val="15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przekształcenia jednostki -</w:t>
      </w:r>
      <w:r w:rsidR="002F2EB7" w:rsidRPr="00A6546C">
        <w:rPr>
          <w:sz w:val="22"/>
          <w:szCs w:val="22"/>
        </w:rPr>
        <w:t xml:space="preserve"> warunki ubezpieczenia nie ulegną zmianie w st</w:t>
      </w:r>
      <w:r w:rsidR="006D0293" w:rsidRPr="00A6546C">
        <w:rPr>
          <w:sz w:val="22"/>
          <w:szCs w:val="22"/>
        </w:rPr>
        <w:t>osunku do jednostki pierwotnej,</w:t>
      </w:r>
    </w:p>
    <w:p w14:paraId="7830DDFF" w14:textId="77777777" w:rsidR="002F2EB7" w:rsidRPr="00A6546C" w:rsidRDefault="00764609" w:rsidP="007E4FB8">
      <w:pPr>
        <w:numPr>
          <w:ilvl w:val="0"/>
          <w:numId w:val="15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likwidacji jednostki -</w:t>
      </w:r>
      <w:r w:rsidR="002F2EB7" w:rsidRPr="00A6546C">
        <w:rPr>
          <w:sz w:val="22"/>
          <w:szCs w:val="22"/>
        </w:rPr>
        <w:t xml:space="preserve"> jednostka zostanie wyłączona z ochrony ubezpieczeniowej, a jeżeli była na nią wystawiona odrębna po</w:t>
      </w:r>
      <w:r w:rsidR="006D0293" w:rsidRPr="00A6546C">
        <w:rPr>
          <w:sz w:val="22"/>
          <w:szCs w:val="22"/>
        </w:rPr>
        <w:t>lisa, to zostanie ona anulowana,</w:t>
      </w:r>
    </w:p>
    <w:p w14:paraId="05C17547" w14:textId="77777777" w:rsidR="002F2EB7" w:rsidRPr="00A6546C" w:rsidRDefault="002F2EB7" w:rsidP="007E4FB8">
      <w:pPr>
        <w:numPr>
          <w:ilvl w:val="0"/>
          <w:numId w:val="15"/>
        </w:numPr>
        <w:spacing w:line="276" w:lineRule="auto"/>
        <w:ind w:left="1071" w:hanging="357"/>
        <w:jc w:val="both"/>
        <w:rPr>
          <w:sz w:val="22"/>
          <w:szCs w:val="22"/>
        </w:rPr>
      </w:pPr>
      <w:r w:rsidRPr="00A6546C">
        <w:rPr>
          <w:sz w:val="22"/>
          <w:szCs w:val="22"/>
        </w:rPr>
        <w:t xml:space="preserve">włączenia dodatkowych jednostek do ubezpieczenia w okresie realizacji zamówienia, na wniosek Zamawiającego i za zgodą Wykonawcy </w:t>
      </w:r>
      <w:r w:rsidR="00764609" w:rsidRPr="00A6546C">
        <w:rPr>
          <w:sz w:val="22"/>
          <w:szCs w:val="22"/>
        </w:rPr>
        <w:t>-</w:t>
      </w:r>
      <w:r w:rsidRPr="00A6546C">
        <w:rPr>
          <w:sz w:val="22"/>
          <w:szCs w:val="22"/>
        </w:rPr>
        <w:t xml:space="preserve"> dotyczy to jednostek, których pracownicy nie byli wykazani do ubezpieczenia w chwili udzielenia zamówienia publicznego Wykonawcy. Jeżeli nowa jednostka zostanie włączona do niniejszego zamówienia publicznego na ubezpieczenie grupowe w rocznicę obowiązywania niniejszej umowy, to dla jej pracowników oraz członków ich rodzin dotychczas ubezpieczonych w innym ubezpieczeniu grupowym zostaną zniesione karencje w pełnym zakresie, pod warunkiem, że przystąpią do ubezpieczenia w ciągu 1 miesiąca od włączenia tej nowej jednostki (od rocznicy ob</w:t>
      </w:r>
      <w:r w:rsidR="006D0293" w:rsidRPr="00A6546C">
        <w:rPr>
          <w:sz w:val="22"/>
          <w:szCs w:val="22"/>
        </w:rPr>
        <w:t>owiąz</w:t>
      </w:r>
      <w:r w:rsidR="00764609" w:rsidRPr="00A6546C">
        <w:rPr>
          <w:sz w:val="22"/>
          <w:szCs w:val="22"/>
        </w:rPr>
        <w:t>ywania niniejszej umowy);</w:t>
      </w:r>
    </w:p>
    <w:p w14:paraId="69BCDF29" w14:textId="59DC148A" w:rsidR="002F2EB7" w:rsidRPr="00A6546C" w:rsidRDefault="002F2EB7" w:rsidP="007E4FB8">
      <w:pPr>
        <w:pStyle w:val="Akapitzlist"/>
        <w:numPr>
          <w:ilvl w:val="0"/>
          <w:numId w:val="13"/>
        </w:numPr>
        <w:spacing w:line="276" w:lineRule="auto"/>
        <w:ind w:left="714" w:hanging="357"/>
        <w:contextualSpacing w:val="0"/>
        <w:jc w:val="both"/>
        <w:rPr>
          <w:sz w:val="22"/>
          <w:szCs w:val="22"/>
        </w:rPr>
      </w:pPr>
      <w:r w:rsidRPr="00A6546C">
        <w:rPr>
          <w:iCs/>
          <w:sz w:val="22"/>
          <w:szCs w:val="22"/>
        </w:rPr>
        <w:lastRenderedPageBreak/>
        <w:t>zmianie ulegnie sposób reprezentacji Wykonawcy</w:t>
      </w:r>
      <w:r w:rsidR="001F6FBD" w:rsidRPr="00A6546C">
        <w:rPr>
          <w:iCs/>
          <w:sz w:val="22"/>
          <w:szCs w:val="22"/>
        </w:rPr>
        <w:t>.</w:t>
      </w:r>
      <w:r w:rsidRPr="00A6546C">
        <w:rPr>
          <w:iCs/>
          <w:sz w:val="22"/>
          <w:szCs w:val="22"/>
        </w:rPr>
        <w:t xml:space="preserve"> </w:t>
      </w:r>
      <w:r w:rsidRPr="00A6546C">
        <w:rPr>
          <w:sz w:val="22"/>
          <w:szCs w:val="22"/>
        </w:rPr>
        <w:t>Wykonawca złoży na piśmie Zamawiającemu informację o ww. zmianie załączając dokumenty potwierdzające umocow</w:t>
      </w:r>
      <w:r w:rsidR="00222010" w:rsidRPr="00A6546C">
        <w:rPr>
          <w:sz w:val="22"/>
          <w:szCs w:val="22"/>
        </w:rPr>
        <w:t>anie osób do jego reprezentacji.</w:t>
      </w:r>
    </w:p>
    <w:p w14:paraId="628A81B3" w14:textId="77777777" w:rsidR="005D761B" w:rsidRPr="00A6546C" w:rsidRDefault="005D761B" w:rsidP="007E4FB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>Zmiana wysokości wynagrodzenia Wykonawcy może nastąpić w przypadku zmiany:</w:t>
      </w:r>
    </w:p>
    <w:p w14:paraId="769EA104" w14:textId="77777777" w:rsidR="005D761B" w:rsidRPr="00A6546C" w:rsidRDefault="005D761B" w:rsidP="007E4FB8">
      <w:pPr>
        <w:pStyle w:val="Akapitzlist"/>
        <w:numPr>
          <w:ilvl w:val="0"/>
          <w:numId w:val="21"/>
        </w:numPr>
        <w:spacing w:line="276" w:lineRule="auto"/>
        <w:ind w:left="714" w:hanging="357"/>
        <w:contextualSpacing w:val="0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>stawki podatku od towarów i usług oraz podatku akcyzowego;</w:t>
      </w:r>
    </w:p>
    <w:p w14:paraId="3E94135C" w14:textId="77777777" w:rsidR="005D761B" w:rsidRPr="00A6546C" w:rsidRDefault="005D761B" w:rsidP="007E4FB8">
      <w:pPr>
        <w:pStyle w:val="Akapitzlist"/>
        <w:numPr>
          <w:ilvl w:val="0"/>
          <w:numId w:val="21"/>
        </w:numPr>
        <w:spacing w:line="276" w:lineRule="auto"/>
        <w:ind w:left="714" w:hanging="357"/>
        <w:contextualSpacing w:val="0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>wysokości minimalnego wynagrodzenia za pracę albo wysokości minimalnej stawki godzinowej, ustalonych na podstawie przepisów ustawy z dnia 10 października 2002 r. o minimalnym wynagrodzeniu za pracę;</w:t>
      </w:r>
    </w:p>
    <w:p w14:paraId="51B78278" w14:textId="77777777" w:rsidR="005D761B" w:rsidRPr="00A6546C" w:rsidRDefault="005D761B" w:rsidP="007E4FB8">
      <w:pPr>
        <w:pStyle w:val="Akapitzlist"/>
        <w:numPr>
          <w:ilvl w:val="0"/>
          <w:numId w:val="21"/>
        </w:numPr>
        <w:spacing w:line="276" w:lineRule="auto"/>
        <w:ind w:left="714" w:hanging="357"/>
        <w:contextualSpacing w:val="0"/>
        <w:jc w:val="both"/>
        <w:rPr>
          <w:sz w:val="22"/>
          <w:szCs w:val="22"/>
          <w:lang w:eastAsia="en-US"/>
        </w:rPr>
      </w:pPr>
      <w:bookmarkStart w:id="0" w:name="_Hlk127172701"/>
      <w:r w:rsidRPr="00A6546C">
        <w:rPr>
          <w:sz w:val="22"/>
          <w:szCs w:val="22"/>
          <w:lang w:eastAsia="en-US"/>
        </w:rPr>
        <w:t>zasad podlegania ubezpieczeniom społecznym lub ubezpieczeniu zdrowotnemu lub wysokości</w:t>
      </w:r>
      <w:bookmarkEnd w:id="0"/>
      <w:r w:rsidRPr="00A6546C">
        <w:rPr>
          <w:sz w:val="22"/>
          <w:szCs w:val="22"/>
          <w:lang w:eastAsia="en-US"/>
        </w:rPr>
        <w:t xml:space="preserve"> stawki składki na ubezpieczenia społeczne lub ubezpieczenie zdrowotne;</w:t>
      </w:r>
    </w:p>
    <w:p w14:paraId="08150B77" w14:textId="77777777" w:rsidR="005D761B" w:rsidRPr="00A6546C" w:rsidRDefault="005D761B" w:rsidP="007E4FB8">
      <w:pPr>
        <w:pStyle w:val="Akapitzlist"/>
        <w:numPr>
          <w:ilvl w:val="0"/>
          <w:numId w:val="21"/>
        </w:numPr>
        <w:spacing w:line="276" w:lineRule="auto"/>
        <w:ind w:left="714" w:hanging="357"/>
        <w:contextualSpacing w:val="0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 xml:space="preserve">zasad gromadzenia i wysokości wpłat do pracowniczych planów kapitałowych, o których mowa w </w:t>
      </w:r>
      <w:hyperlink r:id="rId7" w:anchor="/document/18781862?cm=DOCUMENT" w:history="1">
        <w:r w:rsidRPr="00A6546C">
          <w:rPr>
            <w:sz w:val="22"/>
            <w:szCs w:val="22"/>
            <w:lang w:eastAsia="en-US"/>
          </w:rPr>
          <w:t>ustawie</w:t>
        </w:r>
      </w:hyperlink>
      <w:r w:rsidRPr="00A6546C">
        <w:rPr>
          <w:sz w:val="22"/>
          <w:szCs w:val="22"/>
          <w:lang w:eastAsia="en-US"/>
        </w:rPr>
        <w:t xml:space="preserve"> z dnia 4 października 2018 r. o pracowniczych planach kapitałowych;</w:t>
      </w:r>
    </w:p>
    <w:p w14:paraId="2A658DDA" w14:textId="77777777" w:rsidR="005D761B" w:rsidRPr="00A6546C" w:rsidRDefault="005D761B" w:rsidP="00A6546C">
      <w:pPr>
        <w:spacing w:line="276" w:lineRule="auto"/>
        <w:ind w:left="357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  <w:lang w:eastAsia="en-US"/>
        </w:rPr>
        <w:t>- jeżeli zmiany te będą miały wpływ na koszty wykonania zamówienia przez Wykonawcę.</w:t>
      </w:r>
    </w:p>
    <w:p w14:paraId="14FFB1D3" w14:textId="77777777" w:rsidR="005D761B" w:rsidRPr="00A6546C" w:rsidRDefault="005D761B" w:rsidP="007E4FB8">
      <w:pPr>
        <w:pStyle w:val="Akapitzlist"/>
        <w:numPr>
          <w:ilvl w:val="0"/>
          <w:numId w:val="18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  <w:lang w:eastAsia="en-US"/>
        </w:rPr>
      </w:pPr>
      <w:r w:rsidRPr="00A6546C">
        <w:rPr>
          <w:sz w:val="22"/>
          <w:szCs w:val="22"/>
        </w:rPr>
        <w:t xml:space="preserve">Zmiany, o których mowa w ust. 4,  mogą być wprowadzone w następującym trybie: </w:t>
      </w:r>
    </w:p>
    <w:p w14:paraId="3055A606" w14:textId="77777777" w:rsidR="005D761B" w:rsidRPr="00A6546C" w:rsidRDefault="005D761B" w:rsidP="007E4FB8">
      <w:pPr>
        <w:pStyle w:val="NormalnyWeb"/>
        <w:numPr>
          <w:ilvl w:val="0"/>
          <w:numId w:val="22"/>
        </w:numPr>
        <w:spacing w:before="0" w:after="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A6546C">
        <w:rPr>
          <w:rFonts w:ascii="Times New Roman" w:hAnsi="Times New Roman"/>
          <w:sz w:val="22"/>
          <w:szCs w:val="22"/>
        </w:rPr>
        <w:t>w przypadku wystąpienia okoliczności, o których mowa w ust. 4, Wykonawca zwróci się do Zamawiającego z wnioskiem o dokonanie zmiany umowy, zawierającym stosowne uzasadnienie, wraz z dokumentacją wpływu zmiany na koszt wykonania umowy. Wniosek winien być złożony w formie pisemnej, niezwłocznie po zaistnieniu okoliczności powodującej zmianę umowy;</w:t>
      </w:r>
    </w:p>
    <w:p w14:paraId="60CEFAC3" w14:textId="77777777" w:rsidR="005D761B" w:rsidRPr="00A6546C" w:rsidRDefault="005D761B" w:rsidP="007E4FB8">
      <w:pPr>
        <w:pStyle w:val="NormalnyWeb"/>
        <w:numPr>
          <w:ilvl w:val="0"/>
          <w:numId w:val="22"/>
        </w:numPr>
        <w:spacing w:before="0" w:after="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A6546C">
        <w:rPr>
          <w:rFonts w:ascii="Times New Roman" w:hAnsi="Times New Roman"/>
          <w:sz w:val="22"/>
          <w:szCs w:val="22"/>
        </w:rPr>
        <w:t>Zamawiający po zapoznaniu się z uzasadnieniem i przy uwzględnieniu okoliczności sprawy dokona oceny zasadności zmiany umowy;</w:t>
      </w:r>
    </w:p>
    <w:p w14:paraId="7F76E8B9" w14:textId="77777777" w:rsidR="005D761B" w:rsidRPr="00A6546C" w:rsidRDefault="005D761B" w:rsidP="007E4FB8">
      <w:pPr>
        <w:pStyle w:val="NormalnyWeb"/>
        <w:numPr>
          <w:ilvl w:val="0"/>
          <w:numId w:val="22"/>
        </w:numPr>
        <w:spacing w:before="0" w:after="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A6546C">
        <w:rPr>
          <w:rFonts w:ascii="Times New Roman" w:hAnsi="Times New Roman"/>
          <w:sz w:val="22"/>
          <w:szCs w:val="22"/>
        </w:rPr>
        <w:t>wszelkie zmiany umowy wymagają formy pisemnej pod rygorem nieważności i mogą być wprowadzone po przeprowadzeniu stosownych negocjacji, na podstawie zgodnego oświadczenia woli Stron umowy.</w:t>
      </w:r>
    </w:p>
    <w:p w14:paraId="0FCAF1E7" w14:textId="21035D9E" w:rsidR="005D761B" w:rsidRPr="00A6546C" w:rsidRDefault="005D761B" w:rsidP="007E4FB8">
      <w:pPr>
        <w:pStyle w:val="NormalnyWeb"/>
        <w:numPr>
          <w:ilvl w:val="0"/>
          <w:numId w:val="18"/>
        </w:numPr>
        <w:spacing w:before="11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A6546C">
        <w:rPr>
          <w:rFonts w:ascii="Times New Roman" w:hAnsi="Times New Roman"/>
          <w:sz w:val="22"/>
          <w:szCs w:val="22"/>
        </w:rPr>
        <w:t>Zmiana, o której mowa w ust. 4 pkt 2 i 3, może być wprowadzona nie wcześniej niż po 7 miesiącach realizacji przedmiotu umowy.</w:t>
      </w:r>
    </w:p>
    <w:p w14:paraId="77AEE595" w14:textId="0E7019A5" w:rsidR="005D761B" w:rsidRPr="00A6546C" w:rsidRDefault="005D761B" w:rsidP="007E4FB8">
      <w:pPr>
        <w:pStyle w:val="NormalnyWeb"/>
        <w:numPr>
          <w:ilvl w:val="0"/>
          <w:numId w:val="18"/>
        </w:numPr>
        <w:spacing w:before="11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A6546C">
        <w:rPr>
          <w:rFonts w:ascii="Times New Roman" w:hAnsi="Times New Roman"/>
          <w:sz w:val="22"/>
          <w:szCs w:val="22"/>
        </w:rPr>
        <w:t xml:space="preserve">Wykonawca musi udowodnić wpływ zmian na koszt wykonania przedmiotu umowy. W wyliczeniach dotyczących zmiany wysokości wynagrodzenia w przypadkach, o których mowa w ust. 4 pkt 2 - 4, Wykonawca winien uwzględnić tylko te dotyczące osób bezpośrednio biorących udział </w:t>
      </w:r>
      <w:r w:rsidR="008428F3" w:rsidRPr="00A6546C">
        <w:rPr>
          <w:rFonts w:ascii="Times New Roman" w:hAnsi="Times New Roman"/>
          <w:sz w:val="22"/>
          <w:szCs w:val="22"/>
        </w:rPr>
        <w:t>w wykonywaniu przedmiotu umowy</w:t>
      </w:r>
      <w:r w:rsidRPr="00A6546C">
        <w:rPr>
          <w:rFonts w:ascii="Times New Roman" w:hAnsi="Times New Roman"/>
          <w:sz w:val="22"/>
          <w:szCs w:val="22"/>
        </w:rPr>
        <w:t xml:space="preserve"> przed dniem wejścia w życie przepisów, które są podstawą zmiany.</w:t>
      </w:r>
    </w:p>
    <w:p w14:paraId="0BAA8DF4" w14:textId="77777777" w:rsidR="005D761B" w:rsidRPr="00A6546C" w:rsidRDefault="005D761B" w:rsidP="007E4FB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Strony dopuszczają możliwość wprowadzania zmian wysokości wynagrodzenia należnego Wykonawcy w przypadku zmiany ceny materiałów lub kosztów związanych z realizacją przedmiotu umowy, innych niż określone w ust. 4.</w:t>
      </w:r>
    </w:p>
    <w:p w14:paraId="291470D4" w14:textId="77777777" w:rsidR="005D761B" w:rsidRPr="00A6546C" w:rsidRDefault="005D761B" w:rsidP="007E4FB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Zmiany, o których mowa w ust. 8, mogą być wprowadzone na następujących zasadach:</w:t>
      </w:r>
    </w:p>
    <w:p w14:paraId="10394EC8" w14:textId="77777777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zmiana wysokości wynagrodzenia dopuszczalna jest w przypadku, gdy ceny materiałów lub kosztów związanych z realizacją przedmiotu umowy zwiększą lub zmniejszą się o co najmniej 10% w stosunku do cen obowiązujących na dzień składania ofert;</w:t>
      </w:r>
    </w:p>
    <w:p w14:paraId="0190195D" w14:textId="77777777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na Stronie wnioskującej o zmianę wysokości wynagrodzenia spoczywa obowiązek:</w:t>
      </w:r>
    </w:p>
    <w:p w14:paraId="1029BBF0" w14:textId="77777777" w:rsidR="005D761B" w:rsidRPr="00A6546C" w:rsidRDefault="005D761B" w:rsidP="007E4FB8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1071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wykazania związku pomiędzy materiałami lub kosztami, których cena uległa zmianie, a przedmiotem umowy,</w:t>
      </w:r>
    </w:p>
    <w:p w14:paraId="2C1B8DAD" w14:textId="77777777" w:rsidR="005D761B" w:rsidRPr="00A6546C" w:rsidRDefault="005D761B" w:rsidP="007E4FB8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1071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wykazania poziomu (wysokości) zmiany cen materiałów lub kosztów związanych z realizacją przedmiotu umowy, w oparciu o wskaźnik ogłaszany w komunikacie</w:t>
      </w:r>
      <w:r w:rsidRPr="00A6546C">
        <w:rPr>
          <w:sz w:val="22"/>
          <w:szCs w:val="22"/>
        </w:rPr>
        <w:t xml:space="preserve"> </w:t>
      </w:r>
      <w:r w:rsidRPr="00A6546C">
        <w:rPr>
          <w:rFonts w:eastAsia="Calibri"/>
          <w:kern w:val="28"/>
          <w:sz w:val="22"/>
          <w:szCs w:val="22"/>
          <w:lang w:eastAsia="en-US"/>
        </w:rPr>
        <w:t xml:space="preserve">Prezesa Głównego Urzędu Statystycznego, a w przypadku braku takiego wskaźnika, w oparciu o inny obiektywnie uzasadniony wskaźnik, odnoszący się do tych materiałów lub </w:t>
      </w:r>
      <w:r w:rsidRPr="00A6546C">
        <w:rPr>
          <w:rFonts w:eastAsia="Calibri"/>
          <w:kern w:val="28"/>
          <w:sz w:val="22"/>
          <w:szCs w:val="22"/>
          <w:lang w:eastAsia="en-US"/>
        </w:rPr>
        <w:lastRenderedPageBreak/>
        <w:t>kosztów,</w:t>
      </w:r>
    </w:p>
    <w:p w14:paraId="381700A0" w14:textId="77777777" w:rsidR="005D761B" w:rsidRPr="00A6546C" w:rsidRDefault="005D761B" w:rsidP="007E4FB8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1071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wpływu zmiany cen materiałów lub kosztów związanych z realizacją przedmiotu umowy na koszt wykonania umowy;</w:t>
      </w:r>
    </w:p>
    <w:p w14:paraId="657FC2FE" w14:textId="77777777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 xml:space="preserve">zmiana wysokości wynagrodzenia nastąpi poprzez jego waloryzację w części dotyczącej materiałów lub kosztów, których cena uległa zmianie, o procentową zmianę wskaźnika ogłaszanego w komunikacie Prezesa Głównego Urzędu Statystycznego, a w przypadku braku takiego wskaźnika, o inny obiektywnie uzasadniony wskaźnik uzgodniony pomiędzy Stronami, </w:t>
      </w:r>
      <w:r w:rsidRPr="00A6546C">
        <w:rPr>
          <w:rFonts w:eastAsia="Calibri"/>
          <w:kern w:val="28"/>
          <w:sz w:val="22"/>
          <w:szCs w:val="22"/>
          <w:lang w:eastAsia="en-US"/>
        </w:rPr>
        <w:t>odnoszący się do tych materiałów lub kosztów;</w:t>
      </w:r>
    </w:p>
    <w:p w14:paraId="716869BB" w14:textId="01CEAB82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 xml:space="preserve">zmiana wysokości wynagrodzenia może nastąpić nie więcej niż </w:t>
      </w:r>
      <w:r w:rsidR="008428F3" w:rsidRPr="00A6546C">
        <w:rPr>
          <w:rFonts w:eastAsia="Calibri"/>
          <w:sz w:val="22"/>
          <w:szCs w:val="22"/>
          <w:lang w:eastAsia="en-US"/>
        </w:rPr>
        <w:t>dwa</w:t>
      </w:r>
      <w:r w:rsidRPr="00A6546C">
        <w:rPr>
          <w:rFonts w:eastAsia="Calibri"/>
          <w:sz w:val="22"/>
          <w:szCs w:val="22"/>
          <w:lang w:eastAsia="en-US"/>
        </w:rPr>
        <w:t xml:space="preserve"> raz</w:t>
      </w:r>
      <w:r w:rsidR="008428F3" w:rsidRPr="00A6546C">
        <w:rPr>
          <w:rFonts w:eastAsia="Calibri"/>
          <w:sz w:val="22"/>
          <w:szCs w:val="22"/>
          <w:lang w:eastAsia="en-US"/>
        </w:rPr>
        <w:t>y</w:t>
      </w:r>
      <w:r w:rsidRPr="00A6546C">
        <w:rPr>
          <w:rFonts w:eastAsia="Calibri"/>
          <w:sz w:val="22"/>
          <w:szCs w:val="22"/>
          <w:lang w:eastAsia="en-US"/>
        </w:rPr>
        <w:t xml:space="preserve"> w okresie obowiązywania umowy, z zastrzeżeniem, że pierwsza zmiana może być wprowadzona nie wcześniej niż po 6 miesiącach realizacji przedmiotu umowy;</w:t>
      </w:r>
    </w:p>
    <w:p w14:paraId="4DAD1482" w14:textId="77777777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>wynagrodzenie zmienione z powodu zmiany ceny materiałów lub kosztów związanych z realizacją przedmiotu umowy, będzie obowiązywało od wynagrodzenie należnego za miesiąc następujący po miesiącu, w którym Strony wprowadziły zmianę;</w:t>
      </w:r>
    </w:p>
    <w:p w14:paraId="03F89686" w14:textId="4B78DC65" w:rsidR="005D761B" w:rsidRPr="00A6546C" w:rsidRDefault="005D761B" w:rsidP="007E4FB8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 xml:space="preserve">maksymalna wysokość zmiany wynagrodzenia z powodu zmiany ceny materiałów lub kosztów związanych z realizacją przedmiotu umowy, nie może przekroczyć 5% pierwotnej wartości </w:t>
      </w:r>
      <w:r w:rsidR="0020554E" w:rsidRPr="00A6546C">
        <w:rPr>
          <w:rFonts w:eastAsia="Calibri"/>
          <w:sz w:val="22"/>
          <w:szCs w:val="22"/>
          <w:lang w:eastAsia="en-US"/>
        </w:rPr>
        <w:t>składki</w:t>
      </w:r>
      <w:r w:rsidRPr="00A6546C">
        <w:rPr>
          <w:rFonts w:eastAsia="Calibri"/>
          <w:sz w:val="22"/>
          <w:szCs w:val="22"/>
          <w:lang w:eastAsia="en-US"/>
        </w:rPr>
        <w:t xml:space="preserve">, o której mowa w § </w:t>
      </w:r>
      <w:r w:rsidR="0020554E" w:rsidRPr="00A6546C">
        <w:rPr>
          <w:rFonts w:eastAsia="Calibri"/>
          <w:sz w:val="22"/>
          <w:szCs w:val="22"/>
          <w:lang w:eastAsia="en-US"/>
        </w:rPr>
        <w:t>5</w:t>
      </w:r>
      <w:r w:rsidRPr="00A6546C">
        <w:rPr>
          <w:rFonts w:eastAsia="Calibri"/>
          <w:sz w:val="22"/>
          <w:szCs w:val="22"/>
          <w:lang w:eastAsia="en-US"/>
        </w:rPr>
        <w:t xml:space="preserve"> ust. </w:t>
      </w:r>
      <w:r w:rsidR="0020554E" w:rsidRPr="00A6546C">
        <w:rPr>
          <w:rFonts w:eastAsia="Calibri"/>
          <w:sz w:val="22"/>
          <w:szCs w:val="22"/>
          <w:lang w:eastAsia="en-US"/>
        </w:rPr>
        <w:t>2</w:t>
      </w:r>
      <w:r w:rsidRPr="00A6546C">
        <w:rPr>
          <w:rFonts w:eastAsia="Calibri"/>
          <w:sz w:val="22"/>
          <w:szCs w:val="22"/>
          <w:lang w:eastAsia="en-US"/>
        </w:rPr>
        <w:t>.</w:t>
      </w:r>
    </w:p>
    <w:p w14:paraId="72B3373E" w14:textId="77777777" w:rsidR="005D761B" w:rsidRPr="00A6546C" w:rsidRDefault="005D761B" w:rsidP="007E4FB8">
      <w:pPr>
        <w:pStyle w:val="Akapitzlist"/>
        <w:numPr>
          <w:ilvl w:val="0"/>
          <w:numId w:val="18"/>
        </w:numPr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>Do zmiany wysokości wynagrodzenia należnego Wykonawcy, o której mowa w ust. 8 i 9, stosuje się tryb określony w ust. 5.</w:t>
      </w:r>
    </w:p>
    <w:p w14:paraId="605B37F0" w14:textId="77777777" w:rsidR="005D761B" w:rsidRPr="00A6546C" w:rsidRDefault="005D761B" w:rsidP="007E4FB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>W przypadku zmiany wysokości wynagrodzenia należnego Wykonawcy na zasadach określonych w ust. 8 i 9, Wykonawca zobowiązany jest do zmiany wynagrodzenia przysługującego podwykonawcy, przy pomocy którego realizuje przedmiot umowy, w zakresie odpowiadającym zmianom cen materiałów lub kosztów dotyczących zobowiązania podwykonawcy.</w:t>
      </w:r>
    </w:p>
    <w:p w14:paraId="267DDA1D" w14:textId="77777777" w:rsidR="005D761B" w:rsidRPr="00A6546C" w:rsidRDefault="005D761B" w:rsidP="007E4FB8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kern w:val="28"/>
          <w:sz w:val="22"/>
          <w:szCs w:val="22"/>
          <w:lang w:eastAsia="en-US"/>
        </w:rPr>
        <w:t>Uprawnienie do wystąpienia o zmianę umowy przysługuje każdej ze Stron umowy.</w:t>
      </w:r>
    </w:p>
    <w:p w14:paraId="23E425A7" w14:textId="23EF5717" w:rsidR="00737153" w:rsidRPr="00A6546C" w:rsidRDefault="00FB43DC" w:rsidP="007E4FB8">
      <w:pPr>
        <w:pStyle w:val="Akapitzlist"/>
        <w:numPr>
          <w:ilvl w:val="0"/>
          <w:numId w:val="18"/>
        </w:numPr>
        <w:adjustRightInd w:val="0"/>
        <w:spacing w:before="110" w:line="276" w:lineRule="auto"/>
        <w:ind w:left="357" w:hanging="357"/>
        <w:contextualSpacing w:val="0"/>
        <w:jc w:val="both"/>
        <w:rPr>
          <w:snapToGrid w:val="0"/>
          <w:sz w:val="22"/>
          <w:szCs w:val="22"/>
          <w:lang w:eastAsia="en-US"/>
        </w:rPr>
      </w:pPr>
      <w:r w:rsidRPr="00A6546C">
        <w:rPr>
          <w:snapToGrid w:val="0"/>
          <w:sz w:val="22"/>
          <w:szCs w:val="22"/>
          <w:lang w:eastAsia="en-US"/>
        </w:rPr>
        <w:t>Z</w:t>
      </w:r>
      <w:r w:rsidR="006A61B3" w:rsidRPr="00A6546C">
        <w:rPr>
          <w:snapToGrid w:val="0"/>
          <w:sz w:val="22"/>
          <w:szCs w:val="22"/>
          <w:lang w:eastAsia="en-US"/>
        </w:rPr>
        <w:t xml:space="preserve">miana Umowy w zakresie wysokości wynagrodzenia z </w:t>
      </w:r>
      <w:r w:rsidR="00D2207A" w:rsidRPr="00A6546C">
        <w:rPr>
          <w:snapToGrid w:val="0"/>
          <w:sz w:val="22"/>
          <w:szCs w:val="22"/>
          <w:lang w:eastAsia="en-US"/>
        </w:rPr>
        <w:t>przyczyn określonych w § 8</w:t>
      </w:r>
      <w:r w:rsidRPr="00A6546C">
        <w:rPr>
          <w:snapToGrid w:val="0"/>
          <w:sz w:val="22"/>
          <w:szCs w:val="22"/>
          <w:lang w:eastAsia="en-US"/>
        </w:rPr>
        <w:t xml:space="preserve"> </w:t>
      </w:r>
      <w:r w:rsidR="006A61B3" w:rsidRPr="00A6546C">
        <w:rPr>
          <w:snapToGrid w:val="0"/>
          <w:sz w:val="22"/>
          <w:szCs w:val="22"/>
          <w:lang w:eastAsia="en-US"/>
        </w:rPr>
        <w:t>obejmować będzie wyłącznie płatności, których jeszcze nie wykonano.</w:t>
      </w:r>
    </w:p>
    <w:p w14:paraId="2FECD643" w14:textId="77777777" w:rsidR="008A4CAA" w:rsidRPr="00A6546C" w:rsidRDefault="008A4CAA" w:rsidP="00A6546C">
      <w:pPr>
        <w:adjustRightInd w:val="0"/>
        <w:spacing w:before="110" w:line="276" w:lineRule="auto"/>
        <w:jc w:val="both"/>
        <w:rPr>
          <w:snapToGrid w:val="0"/>
          <w:sz w:val="22"/>
          <w:szCs w:val="22"/>
          <w:lang w:eastAsia="en-US"/>
        </w:rPr>
      </w:pPr>
    </w:p>
    <w:p w14:paraId="61932103" w14:textId="1E4471C8" w:rsidR="00B27B14" w:rsidRPr="00A6546C" w:rsidRDefault="00B27B14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 xml:space="preserve">§ </w:t>
      </w:r>
      <w:r w:rsidR="00135458" w:rsidRPr="00A6546C">
        <w:rPr>
          <w:b/>
          <w:sz w:val="22"/>
          <w:szCs w:val="22"/>
        </w:rPr>
        <w:t>9</w:t>
      </w:r>
    </w:p>
    <w:p w14:paraId="64664B33" w14:textId="77777777" w:rsidR="00B27B14" w:rsidRPr="00A6546C" w:rsidRDefault="00B27B14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Ochrona danych osobowych</w:t>
      </w:r>
    </w:p>
    <w:p w14:paraId="435FDEEF" w14:textId="77777777" w:rsidR="00B27B14" w:rsidRPr="00A6546C" w:rsidRDefault="00B27B14" w:rsidP="007E4FB8">
      <w:pPr>
        <w:numPr>
          <w:ilvl w:val="0"/>
          <w:numId w:val="16"/>
        </w:numPr>
        <w:tabs>
          <w:tab w:val="clear" w:pos="360"/>
        </w:tabs>
        <w:spacing w:before="110" w:line="276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>Wykonawca zobowiązany jest do przetwarzania powierzonych mu danych osobowych zgodnie z ustawą z dnia 10 maja 2018 r. o ochronie danych osobowych (</w:t>
      </w:r>
      <w:proofErr w:type="spellStart"/>
      <w:r w:rsidRPr="00A6546C">
        <w:rPr>
          <w:rFonts w:eastAsia="Calibri"/>
          <w:sz w:val="22"/>
          <w:szCs w:val="22"/>
          <w:lang w:eastAsia="en-US"/>
        </w:rPr>
        <w:t>t.j</w:t>
      </w:r>
      <w:proofErr w:type="spellEnd"/>
      <w:r w:rsidRPr="00A6546C">
        <w:rPr>
          <w:rFonts w:eastAsia="Calibri"/>
          <w:sz w:val="22"/>
          <w:szCs w:val="22"/>
          <w:lang w:eastAsia="en-US"/>
        </w:rPr>
        <w:t>. Dz. U. z 2019 r. poz. 1781)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FF856E2" w14:textId="77777777" w:rsidR="00B27B14" w:rsidRPr="00A6546C" w:rsidRDefault="00B27B14" w:rsidP="007E4FB8">
      <w:pPr>
        <w:numPr>
          <w:ilvl w:val="0"/>
          <w:numId w:val="16"/>
        </w:numPr>
        <w:tabs>
          <w:tab w:val="clear" w:pos="360"/>
        </w:tabs>
        <w:spacing w:before="110" w:line="276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A6546C">
        <w:rPr>
          <w:rFonts w:eastAsia="Calibri"/>
          <w:sz w:val="22"/>
          <w:szCs w:val="22"/>
          <w:lang w:eastAsia="en-US"/>
        </w:rPr>
        <w:t>Zamawiający wyraża zgodę na przetwarzanie danych osobowych udostępnionych Wykonawcy w zakresie niezbędnym do realizacji niniejszej umowy zgodnie z ustawą z dnia 10 maja 2018 r. o ochronie danych osobowych (</w:t>
      </w:r>
      <w:proofErr w:type="spellStart"/>
      <w:r w:rsidRPr="00A6546C">
        <w:rPr>
          <w:rFonts w:eastAsia="Calibri"/>
          <w:sz w:val="22"/>
          <w:szCs w:val="22"/>
          <w:lang w:eastAsia="en-US"/>
        </w:rPr>
        <w:t>t.j</w:t>
      </w:r>
      <w:proofErr w:type="spellEnd"/>
      <w:r w:rsidRPr="00A6546C">
        <w:rPr>
          <w:rFonts w:eastAsia="Calibri"/>
          <w:sz w:val="22"/>
          <w:szCs w:val="22"/>
          <w:lang w:eastAsia="en-US"/>
        </w:rPr>
        <w:t>. Dz. U. z 2019 r. poz. 1781)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529F0B3" w14:textId="61777A3C" w:rsidR="00B27B14" w:rsidRDefault="00B27B14" w:rsidP="00A6546C">
      <w:pPr>
        <w:spacing w:before="110" w:line="276" w:lineRule="auto"/>
        <w:jc w:val="both"/>
        <w:rPr>
          <w:b/>
          <w:sz w:val="22"/>
          <w:szCs w:val="22"/>
        </w:rPr>
      </w:pPr>
    </w:p>
    <w:p w14:paraId="3F992EE2" w14:textId="72A85AD5" w:rsidR="00922BF0" w:rsidRDefault="00922BF0" w:rsidP="00A6546C">
      <w:pPr>
        <w:spacing w:before="110" w:line="276" w:lineRule="auto"/>
        <w:jc w:val="both"/>
        <w:rPr>
          <w:b/>
          <w:sz w:val="22"/>
          <w:szCs w:val="22"/>
        </w:rPr>
      </w:pPr>
    </w:p>
    <w:p w14:paraId="3FB18933" w14:textId="77777777" w:rsidR="00922BF0" w:rsidRPr="00A6546C" w:rsidRDefault="00922BF0" w:rsidP="00A6546C">
      <w:pPr>
        <w:spacing w:before="110" w:line="276" w:lineRule="auto"/>
        <w:jc w:val="both"/>
        <w:rPr>
          <w:b/>
          <w:sz w:val="22"/>
          <w:szCs w:val="22"/>
        </w:rPr>
      </w:pPr>
    </w:p>
    <w:p w14:paraId="3503B947" w14:textId="5DD9A329" w:rsidR="002F2EB7" w:rsidRPr="00A6546C" w:rsidRDefault="00D22D97" w:rsidP="00A6546C">
      <w:pPr>
        <w:spacing w:before="110"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lastRenderedPageBreak/>
        <w:t xml:space="preserve">§ </w:t>
      </w:r>
      <w:r w:rsidR="00135458" w:rsidRPr="00A6546C">
        <w:rPr>
          <w:b/>
          <w:sz w:val="22"/>
          <w:szCs w:val="22"/>
        </w:rPr>
        <w:t>10</w:t>
      </w:r>
    </w:p>
    <w:p w14:paraId="6AE79FBF" w14:textId="77777777" w:rsidR="00D22D97" w:rsidRPr="00A6546C" w:rsidRDefault="00D22D97" w:rsidP="00A6546C">
      <w:pPr>
        <w:spacing w:line="276" w:lineRule="auto"/>
        <w:jc w:val="center"/>
        <w:rPr>
          <w:b/>
          <w:sz w:val="22"/>
          <w:szCs w:val="22"/>
        </w:rPr>
      </w:pPr>
      <w:r w:rsidRPr="00A6546C">
        <w:rPr>
          <w:b/>
          <w:sz w:val="22"/>
          <w:szCs w:val="22"/>
        </w:rPr>
        <w:t>Postanowienia końcowe</w:t>
      </w:r>
    </w:p>
    <w:p w14:paraId="52E8631D" w14:textId="6BB736F8" w:rsidR="008814D1" w:rsidRPr="00A6546C" w:rsidRDefault="002F2EB7" w:rsidP="007E4FB8">
      <w:pPr>
        <w:pStyle w:val="Akapitzlist"/>
        <w:numPr>
          <w:ilvl w:val="0"/>
          <w:numId w:val="12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 sprawach nie uregulowanych niniejszą um</w:t>
      </w:r>
      <w:r w:rsidR="00975EF2" w:rsidRPr="00A6546C">
        <w:rPr>
          <w:sz w:val="22"/>
          <w:szCs w:val="22"/>
        </w:rPr>
        <w:t xml:space="preserve">ową mają zastosowanie przepisy </w:t>
      </w:r>
      <w:r w:rsidR="001A5311" w:rsidRPr="00A6546C">
        <w:rPr>
          <w:sz w:val="22"/>
          <w:szCs w:val="22"/>
        </w:rPr>
        <w:t xml:space="preserve">Ustawy </w:t>
      </w:r>
      <w:proofErr w:type="spellStart"/>
      <w:r w:rsidR="001A5311" w:rsidRPr="00A6546C">
        <w:rPr>
          <w:sz w:val="22"/>
          <w:szCs w:val="22"/>
        </w:rPr>
        <w:t>Pzp</w:t>
      </w:r>
      <w:proofErr w:type="spellEnd"/>
      <w:r w:rsidR="001A5311" w:rsidRPr="00A6546C">
        <w:rPr>
          <w:sz w:val="22"/>
          <w:szCs w:val="22"/>
        </w:rPr>
        <w:t xml:space="preserve"> wraz z aktami wykonawczymi, ustawy z dnia 13 kwietnia 2022 r. o szczególnych o szczególnych rozwiązaniach w zakresie przeciwdziałania wspieraniu agresji na Ukrainę oraz służących ochronie bezpieczeństwa narodowego (</w:t>
      </w:r>
      <w:proofErr w:type="spellStart"/>
      <w:r w:rsidR="004A5C73" w:rsidRPr="004A5C73">
        <w:rPr>
          <w:sz w:val="22"/>
          <w:szCs w:val="22"/>
        </w:rPr>
        <w:t>t.j</w:t>
      </w:r>
      <w:proofErr w:type="spellEnd"/>
      <w:r w:rsidR="004A5C73" w:rsidRPr="004A5C73">
        <w:rPr>
          <w:sz w:val="22"/>
          <w:szCs w:val="22"/>
        </w:rPr>
        <w:t>. Dz. U. z 2025 r. poz. 514</w:t>
      </w:r>
      <w:r w:rsidR="001A5311" w:rsidRPr="00A6546C">
        <w:rPr>
          <w:sz w:val="22"/>
          <w:szCs w:val="22"/>
        </w:rPr>
        <w:t>), ustawy z dnia 2 marca 2020 r. o szczególnych rozwiązaniach związanych z zapobieganiem, przeciwdziałaniem i zwalczaniem COVID-19, innych chorób zakaźnych oraz wywołanych nimi sytuacji kryzysowych (</w:t>
      </w:r>
      <w:proofErr w:type="spellStart"/>
      <w:r w:rsidR="004A5C73" w:rsidRPr="004A5C73">
        <w:rPr>
          <w:sz w:val="22"/>
          <w:szCs w:val="22"/>
        </w:rPr>
        <w:t>t.j</w:t>
      </w:r>
      <w:proofErr w:type="spellEnd"/>
      <w:r w:rsidR="004A5C73" w:rsidRPr="004A5C73">
        <w:rPr>
          <w:sz w:val="22"/>
          <w:szCs w:val="22"/>
        </w:rPr>
        <w:t>. Dz. U. z 2025 r. poz. 764, ze zm.</w:t>
      </w:r>
      <w:r w:rsidR="001A5311" w:rsidRPr="00A6546C">
        <w:rPr>
          <w:sz w:val="22"/>
          <w:szCs w:val="22"/>
        </w:rPr>
        <w:t>), Ustawy o działalności ubezpieczeniowej i reasekuracyjnej (</w:t>
      </w:r>
      <w:proofErr w:type="spellStart"/>
      <w:r w:rsidR="004A5C73" w:rsidRPr="004A5C73">
        <w:rPr>
          <w:sz w:val="22"/>
          <w:szCs w:val="22"/>
        </w:rPr>
        <w:t>t.j</w:t>
      </w:r>
      <w:proofErr w:type="spellEnd"/>
      <w:r w:rsidR="004A5C73" w:rsidRPr="004A5C73">
        <w:rPr>
          <w:sz w:val="22"/>
          <w:szCs w:val="22"/>
        </w:rPr>
        <w:t>. Dz. U. z 2025 r. poz. 1526, ze zm.</w:t>
      </w:r>
      <w:r w:rsidR="001A5311" w:rsidRPr="00A6546C">
        <w:rPr>
          <w:sz w:val="22"/>
          <w:szCs w:val="22"/>
        </w:rPr>
        <w:t>) oraz Kodeksu Cywilnego (</w:t>
      </w:r>
      <w:proofErr w:type="spellStart"/>
      <w:r w:rsidR="004A5C73" w:rsidRPr="004A5C73">
        <w:rPr>
          <w:sz w:val="22"/>
          <w:szCs w:val="22"/>
        </w:rPr>
        <w:t>t.j</w:t>
      </w:r>
      <w:proofErr w:type="spellEnd"/>
      <w:r w:rsidR="004A5C73" w:rsidRPr="004A5C73">
        <w:rPr>
          <w:sz w:val="22"/>
          <w:szCs w:val="22"/>
        </w:rPr>
        <w:t>. Dz. U. z 2025 r. poz. 1071, ze zm.</w:t>
      </w:r>
      <w:r w:rsidR="001A5311" w:rsidRPr="00A6546C">
        <w:rPr>
          <w:sz w:val="22"/>
          <w:szCs w:val="22"/>
        </w:rPr>
        <w:t>).</w:t>
      </w:r>
    </w:p>
    <w:p w14:paraId="382F2BC6" w14:textId="77777777" w:rsidR="002F2EB7" w:rsidRPr="00A6546C" w:rsidRDefault="008814D1" w:rsidP="007E4FB8">
      <w:pPr>
        <w:pStyle w:val="Akapitzlist"/>
        <w:numPr>
          <w:ilvl w:val="0"/>
          <w:numId w:val="12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Ewentualne spory powstałe na tle wykonywania przedmiotu umowy Strony rozstrzygać będą polubownie. W przypadku nie dojścia do porozumienia spory rozstrzygane będą przez Sąd właściwy dla siedziby Zamawiającego.</w:t>
      </w:r>
    </w:p>
    <w:p w14:paraId="04AF156A" w14:textId="77777777" w:rsidR="002F2EB7" w:rsidRPr="00A6546C" w:rsidRDefault="002F2EB7" w:rsidP="007E4FB8">
      <w:pPr>
        <w:pStyle w:val="Akapitzlist"/>
        <w:numPr>
          <w:ilvl w:val="0"/>
          <w:numId w:val="12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Zamieszczone w umowie podtytuły (nazwy poszczególnych części zamówienia) mają charakter pomocniczy i nie mają wpływu na interpretację zapisów umowy.</w:t>
      </w:r>
    </w:p>
    <w:p w14:paraId="18E783E6" w14:textId="77777777" w:rsidR="00A6546C" w:rsidRDefault="002F2EB7" w:rsidP="007E4FB8">
      <w:pPr>
        <w:pStyle w:val="Akapitzlist"/>
        <w:numPr>
          <w:ilvl w:val="0"/>
          <w:numId w:val="12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sz w:val="22"/>
          <w:szCs w:val="22"/>
        </w:rPr>
        <w:t>Wykonawca nie może zlecić wykonanie zamówienia osobie trzeciej bez pisemnej zgody Zamawiającego.</w:t>
      </w:r>
      <w:bookmarkStart w:id="1" w:name="_Hlk150857322"/>
    </w:p>
    <w:p w14:paraId="5E5AE6AF" w14:textId="49A34DAB" w:rsidR="00A6546C" w:rsidRPr="00A6546C" w:rsidRDefault="00A6546C" w:rsidP="007E4FB8">
      <w:pPr>
        <w:pStyle w:val="Akapitzlist"/>
        <w:numPr>
          <w:ilvl w:val="0"/>
          <w:numId w:val="12"/>
        </w:numPr>
        <w:spacing w:before="110" w:line="276" w:lineRule="auto"/>
        <w:ind w:left="357" w:hanging="357"/>
        <w:contextualSpacing w:val="0"/>
        <w:jc w:val="both"/>
        <w:rPr>
          <w:sz w:val="22"/>
          <w:szCs w:val="22"/>
        </w:rPr>
      </w:pPr>
      <w:r w:rsidRPr="00A6546C">
        <w:rPr>
          <w:rFonts w:eastAsia="Calibri"/>
          <w:sz w:val="22"/>
          <w:szCs w:val="22"/>
          <w:lang w:eastAsia="en-US"/>
        </w:rPr>
        <w:t>Umowę sporządzono w dwóch jednobrzmiących egzemplarzach, po jednym dla Zamawiającego i Wykonawcy / Umowę zawarto w formie elektronicznej.*</w:t>
      </w:r>
      <w:bookmarkEnd w:id="1"/>
    </w:p>
    <w:p w14:paraId="6050B51E" w14:textId="77777777" w:rsidR="00A6546C" w:rsidRPr="00FD076D" w:rsidRDefault="00A6546C" w:rsidP="00A6546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3412F2C" w14:textId="77777777" w:rsidR="00A6546C" w:rsidRPr="00FD076D" w:rsidRDefault="00A6546C" w:rsidP="00A6546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FD076D">
        <w:rPr>
          <w:sz w:val="18"/>
          <w:szCs w:val="18"/>
        </w:rPr>
        <w:t xml:space="preserve">* </w:t>
      </w:r>
      <w:r w:rsidRPr="00FD076D">
        <w:rPr>
          <w:sz w:val="18"/>
          <w:szCs w:val="18"/>
        </w:rPr>
        <w:tab/>
        <w:t>pozostawienie zapisu odpowiednio do formy zawarcia umowy.</w:t>
      </w:r>
    </w:p>
    <w:p w14:paraId="2895A1E2" w14:textId="77777777" w:rsidR="00710A48" w:rsidRPr="00A6546C" w:rsidRDefault="00710A48" w:rsidP="00A6546C">
      <w:pPr>
        <w:spacing w:line="276" w:lineRule="auto"/>
        <w:jc w:val="both"/>
        <w:rPr>
          <w:sz w:val="22"/>
          <w:szCs w:val="22"/>
        </w:rPr>
      </w:pPr>
    </w:p>
    <w:p w14:paraId="0F701FE4" w14:textId="77777777" w:rsidR="00710A48" w:rsidRPr="00A6546C" w:rsidRDefault="00710A48" w:rsidP="00A6546C">
      <w:pPr>
        <w:spacing w:line="276" w:lineRule="auto"/>
        <w:jc w:val="both"/>
        <w:rPr>
          <w:sz w:val="22"/>
          <w:szCs w:val="22"/>
        </w:rPr>
      </w:pPr>
    </w:p>
    <w:p w14:paraId="5B841790" w14:textId="77777777" w:rsidR="00710A48" w:rsidRPr="00A6546C" w:rsidRDefault="00710A48" w:rsidP="00A6546C">
      <w:pPr>
        <w:spacing w:line="276" w:lineRule="auto"/>
        <w:jc w:val="both"/>
        <w:rPr>
          <w:sz w:val="22"/>
          <w:szCs w:val="22"/>
        </w:rPr>
      </w:pPr>
    </w:p>
    <w:p w14:paraId="7588CFD1" w14:textId="77777777" w:rsidR="00F77764" w:rsidRPr="00A6546C" w:rsidRDefault="00710A48" w:rsidP="00A6546C">
      <w:pPr>
        <w:spacing w:line="276" w:lineRule="auto"/>
        <w:jc w:val="center"/>
        <w:rPr>
          <w:b/>
        </w:rPr>
      </w:pPr>
      <w:r w:rsidRPr="00A6546C">
        <w:rPr>
          <w:b/>
        </w:rPr>
        <w:t>Zamawiający</w:t>
      </w:r>
      <w:r w:rsidRPr="00A6546C">
        <w:rPr>
          <w:b/>
        </w:rPr>
        <w:tab/>
      </w:r>
      <w:r w:rsidRPr="00A6546C">
        <w:rPr>
          <w:b/>
        </w:rPr>
        <w:tab/>
      </w:r>
      <w:r w:rsidRPr="00A6546C">
        <w:rPr>
          <w:b/>
        </w:rPr>
        <w:tab/>
      </w:r>
      <w:r w:rsidRPr="00A6546C">
        <w:rPr>
          <w:b/>
        </w:rPr>
        <w:tab/>
      </w:r>
      <w:r w:rsidRPr="00A6546C">
        <w:rPr>
          <w:b/>
        </w:rPr>
        <w:tab/>
      </w:r>
      <w:r w:rsidRPr="00A6546C">
        <w:rPr>
          <w:b/>
        </w:rPr>
        <w:tab/>
      </w:r>
      <w:r w:rsidRPr="00A6546C">
        <w:rPr>
          <w:b/>
        </w:rPr>
        <w:tab/>
        <w:t>Wykonawca</w:t>
      </w:r>
    </w:p>
    <w:p w14:paraId="29A3BBEA" w14:textId="77777777" w:rsidR="00A40AF2" w:rsidRPr="00A6546C" w:rsidRDefault="00A40AF2" w:rsidP="00A6546C">
      <w:pPr>
        <w:spacing w:line="276" w:lineRule="auto"/>
        <w:rPr>
          <w:sz w:val="22"/>
          <w:szCs w:val="22"/>
        </w:rPr>
      </w:pPr>
    </w:p>
    <w:p w14:paraId="3C14E6A3" w14:textId="77777777" w:rsidR="00A40AF2" w:rsidRPr="00A6546C" w:rsidRDefault="00A40AF2" w:rsidP="00A6546C">
      <w:pPr>
        <w:spacing w:line="276" w:lineRule="auto"/>
        <w:rPr>
          <w:sz w:val="22"/>
          <w:szCs w:val="22"/>
        </w:rPr>
      </w:pPr>
    </w:p>
    <w:p w14:paraId="08E0E205" w14:textId="04BBBBD1" w:rsidR="00A40AF2" w:rsidRDefault="00A40AF2" w:rsidP="00A6546C">
      <w:pPr>
        <w:spacing w:line="276" w:lineRule="auto"/>
        <w:rPr>
          <w:sz w:val="22"/>
          <w:szCs w:val="22"/>
        </w:rPr>
      </w:pPr>
    </w:p>
    <w:p w14:paraId="3120E950" w14:textId="56A3783B" w:rsidR="00A6546C" w:rsidRDefault="00A6546C" w:rsidP="00A6546C">
      <w:pPr>
        <w:spacing w:line="276" w:lineRule="auto"/>
        <w:rPr>
          <w:sz w:val="22"/>
          <w:szCs w:val="22"/>
        </w:rPr>
      </w:pPr>
    </w:p>
    <w:p w14:paraId="584844ED" w14:textId="67891B9A" w:rsidR="00A6546C" w:rsidRDefault="00A6546C" w:rsidP="00A6546C">
      <w:pPr>
        <w:spacing w:line="276" w:lineRule="auto"/>
        <w:rPr>
          <w:sz w:val="22"/>
          <w:szCs w:val="22"/>
        </w:rPr>
      </w:pPr>
    </w:p>
    <w:p w14:paraId="11F4C52E" w14:textId="763D2E34" w:rsidR="00A6546C" w:rsidRDefault="00A6546C" w:rsidP="00A6546C">
      <w:pPr>
        <w:spacing w:line="276" w:lineRule="auto"/>
        <w:rPr>
          <w:sz w:val="22"/>
          <w:szCs w:val="22"/>
        </w:rPr>
      </w:pPr>
    </w:p>
    <w:p w14:paraId="24227F72" w14:textId="5A800A4F" w:rsidR="00A6546C" w:rsidRDefault="00A6546C" w:rsidP="00A6546C">
      <w:pPr>
        <w:spacing w:line="276" w:lineRule="auto"/>
        <w:rPr>
          <w:sz w:val="22"/>
          <w:szCs w:val="22"/>
        </w:rPr>
      </w:pPr>
    </w:p>
    <w:p w14:paraId="7D1866FE" w14:textId="2C340680" w:rsidR="00A6546C" w:rsidRDefault="00A6546C" w:rsidP="00A6546C">
      <w:pPr>
        <w:spacing w:line="276" w:lineRule="auto"/>
        <w:rPr>
          <w:sz w:val="22"/>
          <w:szCs w:val="22"/>
        </w:rPr>
      </w:pPr>
    </w:p>
    <w:p w14:paraId="62EA2973" w14:textId="4C450F85" w:rsidR="00A6546C" w:rsidRDefault="00A6546C" w:rsidP="00A6546C">
      <w:pPr>
        <w:spacing w:line="276" w:lineRule="auto"/>
        <w:rPr>
          <w:sz w:val="22"/>
          <w:szCs w:val="22"/>
        </w:rPr>
      </w:pPr>
    </w:p>
    <w:p w14:paraId="10714CFE" w14:textId="65A3606C" w:rsidR="00A6546C" w:rsidRDefault="00A6546C" w:rsidP="00A6546C">
      <w:pPr>
        <w:spacing w:line="276" w:lineRule="auto"/>
        <w:rPr>
          <w:sz w:val="22"/>
          <w:szCs w:val="22"/>
        </w:rPr>
      </w:pPr>
    </w:p>
    <w:p w14:paraId="47B6F942" w14:textId="518533A4" w:rsidR="00A6546C" w:rsidRDefault="00A6546C" w:rsidP="00A6546C">
      <w:pPr>
        <w:spacing w:line="276" w:lineRule="auto"/>
        <w:rPr>
          <w:sz w:val="22"/>
          <w:szCs w:val="22"/>
        </w:rPr>
      </w:pPr>
    </w:p>
    <w:p w14:paraId="7E1AEC2C" w14:textId="69E34CC4" w:rsidR="00A6546C" w:rsidRDefault="00A6546C" w:rsidP="00A6546C">
      <w:pPr>
        <w:spacing w:line="276" w:lineRule="auto"/>
        <w:rPr>
          <w:sz w:val="22"/>
          <w:szCs w:val="22"/>
        </w:rPr>
      </w:pPr>
    </w:p>
    <w:p w14:paraId="718105F4" w14:textId="18E9520E" w:rsidR="00A6546C" w:rsidRDefault="00A6546C" w:rsidP="00A6546C">
      <w:pPr>
        <w:spacing w:line="276" w:lineRule="auto"/>
        <w:rPr>
          <w:sz w:val="22"/>
          <w:szCs w:val="22"/>
        </w:rPr>
      </w:pPr>
    </w:p>
    <w:p w14:paraId="0444642F" w14:textId="77777777" w:rsidR="00922BF0" w:rsidRDefault="00922BF0" w:rsidP="00A6546C">
      <w:pPr>
        <w:spacing w:line="276" w:lineRule="auto"/>
        <w:rPr>
          <w:sz w:val="22"/>
          <w:szCs w:val="22"/>
        </w:rPr>
      </w:pPr>
    </w:p>
    <w:p w14:paraId="702ADD0C" w14:textId="376EF6FE" w:rsidR="00A6546C" w:rsidRDefault="00A6546C" w:rsidP="00A6546C">
      <w:pPr>
        <w:spacing w:line="276" w:lineRule="auto"/>
        <w:rPr>
          <w:sz w:val="22"/>
          <w:szCs w:val="22"/>
        </w:rPr>
      </w:pPr>
    </w:p>
    <w:p w14:paraId="37063BD3" w14:textId="0531E76C" w:rsidR="00A6546C" w:rsidRDefault="00A6546C" w:rsidP="00A6546C">
      <w:pPr>
        <w:spacing w:line="276" w:lineRule="auto"/>
        <w:rPr>
          <w:sz w:val="22"/>
          <w:szCs w:val="22"/>
        </w:rPr>
      </w:pPr>
    </w:p>
    <w:p w14:paraId="6687BE93" w14:textId="00A6EAEB" w:rsidR="00A6546C" w:rsidRDefault="00A6546C" w:rsidP="00A6546C">
      <w:pPr>
        <w:spacing w:line="276" w:lineRule="auto"/>
        <w:rPr>
          <w:sz w:val="22"/>
          <w:szCs w:val="22"/>
        </w:rPr>
      </w:pPr>
    </w:p>
    <w:p w14:paraId="5FCD953F" w14:textId="77777777" w:rsidR="00A6546C" w:rsidRPr="00A6546C" w:rsidRDefault="00A6546C" w:rsidP="00A6546C">
      <w:pPr>
        <w:spacing w:line="276" w:lineRule="auto"/>
        <w:rPr>
          <w:sz w:val="22"/>
          <w:szCs w:val="22"/>
        </w:rPr>
      </w:pPr>
    </w:p>
    <w:p w14:paraId="262087F4" w14:textId="77777777" w:rsidR="00A40AF2" w:rsidRPr="00A6546C" w:rsidRDefault="00A40AF2" w:rsidP="00A6546C">
      <w:pPr>
        <w:autoSpaceDE w:val="0"/>
        <w:autoSpaceDN w:val="0"/>
        <w:adjustRightInd w:val="0"/>
        <w:spacing w:line="276" w:lineRule="auto"/>
        <w:rPr>
          <w:sz w:val="18"/>
          <w:szCs w:val="18"/>
        </w:rPr>
      </w:pPr>
      <w:r w:rsidRPr="00A6546C">
        <w:rPr>
          <w:sz w:val="18"/>
          <w:szCs w:val="18"/>
        </w:rPr>
        <w:t>Załączniki:</w:t>
      </w:r>
    </w:p>
    <w:p w14:paraId="490C6BF7" w14:textId="024D8391" w:rsidR="00A40AF2" w:rsidRPr="00A6546C" w:rsidRDefault="00A40AF2" w:rsidP="007E4F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contextualSpacing w:val="0"/>
        <w:jc w:val="both"/>
        <w:rPr>
          <w:sz w:val="18"/>
          <w:szCs w:val="18"/>
        </w:rPr>
      </w:pPr>
      <w:r w:rsidRPr="00A6546C">
        <w:rPr>
          <w:sz w:val="18"/>
          <w:szCs w:val="18"/>
        </w:rPr>
        <w:t>Specyfikacja Warunków Zamówienia.</w:t>
      </w:r>
    </w:p>
    <w:p w14:paraId="7C96B1C7" w14:textId="0B4AB1EE" w:rsidR="00A40AF2" w:rsidRPr="00A6546C" w:rsidRDefault="00A40AF2" w:rsidP="007E4F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contextualSpacing w:val="0"/>
        <w:jc w:val="both"/>
        <w:rPr>
          <w:sz w:val="18"/>
          <w:szCs w:val="18"/>
        </w:rPr>
      </w:pPr>
      <w:r w:rsidRPr="00A6546C">
        <w:rPr>
          <w:sz w:val="18"/>
          <w:szCs w:val="18"/>
        </w:rPr>
        <w:t>Oferta Wykonawcy.</w:t>
      </w:r>
    </w:p>
    <w:p w14:paraId="0CAEB9F4" w14:textId="3BF95E51" w:rsidR="00A40AF2" w:rsidRPr="00A6546C" w:rsidRDefault="00A40AF2" w:rsidP="007E4F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contextualSpacing w:val="0"/>
        <w:jc w:val="both"/>
        <w:rPr>
          <w:sz w:val="18"/>
          <w:szCs w:val="18"/>
        </w:rPr>
      </w:pPr>
      <w:r w:rsidRPr="00A6546C">
        <w:rPr>
          <w:sz w:val="18"/>
          <w:szCs w:val="18"/>
        </w:rPr>
        <w:t>Ogólne Warunki Ubezpieczenia.</w:t>
      </w:r>
    </w:p>
    <w:sectPr w:rsidR="00A40AF2" w:rsidRPr="00A6546C" w:rsidSect="00A6546C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2765E" w14:textId="77777777" w:rsidR="004D0AA0" w:rsidRDefault="004D0AA0" w:rsidP="00D242E5">
      <w:r>
        <w:separator/>
      </w:r>
    </w:p>
  </w:endnote>
  <w:endnote w:type="continuationSeparator" w:id="0">
    <w:p w14:paraId="4D051474" w14:textId="77777777" w:rsidR="004D0AA0" w:rsidRDefault="004D0AA0" w:rsidP="00D2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454261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D8411" w14:textId="77777777" w:rsidR="00D242E5" w:rsidRPr="00D242E5" w:rsidRDefault="00D242E5" w:rsidP="00D242E5">
            <w:pPr>
              <w:pStyle w:val="Stopka"/>
              <w:jc w:val="right"/>
              <w:rPr>
                <w:sz w:val="16"/>
                <w:szCs w:val="16"/>
              </w:rPr>
            </w:pPr>
            <w:r w:rsidRPr="00D242E5">
              <w:rPr>
                <w:bCs/>
                <w:sz w:val="16"/>
                <w:szCs w:val="16"/>
              </w:rPr>
              <w:fldChar w:fldCharType="begin"/>
            </w:r>
            <w:r w:rsidRPr="00D242E5">
              <w:rPr>
                <w:bCs/>
                <w:sz w:val="16"/>
                <w:szCs w:val="16"/>
              </w:rPr>
              <w:instrText>PAGE</w:instrText>
            </w:r>
            <w:r w:rsidRPr="00D242E5">
              <w:rPr>
                <w:bCs/>
                <w:sz w:val="16"/>
                <w:szCs w:val="16"/>
              </w:rPr>
              <w:fldChar w:fldCharType="separate"/>
            </w:r>
            <w:r w:rsidR="005D59B3">
              <w:rPr>
                <w:bCs/>
                <w:noProof/>
                <w:sz w:val="16"/>
                <w:szCs w:val="16"/>
              </w:rPr>
              <w:t>8</w:t>
            </w:r>
            <w:r w:rsidRPr="00D242E5">
              <w:rPr>
                <w:bCs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/</w:t>
            </w:r>
            <w:r w:rsidRPr="00D242E5">
              <w:rPr>
                <w:sz w:val="16"/>
                <w:szCs w:val="16"/>
              </w:rPr>
              <w:t xml:space="preserve"> </w:t>
            </w:r>
            <w:r w:rsidRPr="00D242E5">
              <w:rPr>
                <w:bCs/>
                <w:sz w:val="16"/>
                <w:szCs w:val="16"/>
              </w:rPr>
              <w:fldChar w:fldCharType="begin"/>
            </w:r>
            <w:r w:rsidRPr="00D242E5">
              <w:rPr>
                <w:bCs/>
                <w:sz w:val="16"/>
                <w:szCs w:val="16"/>
              </w:rPr>
              <w:instrText>NUMPAGES</w:instrText>
            </w:r>
            <w:r w:rsidRPr="00D242E5">
              <w:rPr>
                <w:bCs/>
                <w:sz w:val="16"/>
                <w:szCs w:val="16"/>
              </w:rPr>
              <w:fldChar w:fldCharType="separate"/>
            </w:r>
            <w:r w:rsidR="005D59B3">
              <w:rPr>
                <w:bCs/>
                <w:noProof/>
                <w:sz w:val="16"/>
                <w:szCs w:val="16"/>
              </w:rPr>
              <w:t>8</w:t>
            </w:r>
            <w:r w:rsidRPr="00D242E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C657" w14:textId="77777777" w:rsidR="004D0AA0" w:rsidRDefault="004D0AA0" w:rsidP="00D242E5">
      <w:r>
        <w:separator/>
      </w:r>
    </w:p>
  </w:footnote>
  <w:footnote w:type="continuationSeparator" w:id="0">
    <w:p w14:paraId="79BFC7AB" w14:textId="77777777" w:rsidR="004D0AA0" w:rsidRDefault="004D0AA0" w:rsidP="00D24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E1D8" w14:textId="6CA4DCAB" w:rsidR="00817FB4" w:rsidRPr="001256D7" w:rsidRDefault="00817FB4">
    <w:pPr>
      <w:pStyle w:val="Nagwek"/>
      <w:rPr>
        <w:sz w:val="16"/>
        <w:szCs w:val="16"/>
      </w:rPr>
    </w:pPr>
    <w:r w:rsidRPr="001256D7">
      <w:rPr>
        <w:sz w:val="16"/>
        <w:szCs w:val="16"/>
      </w:rPr>
      <w:t>3045-7.261.</w:t>
    </w:r>
    <w:r w:rsidR="008778C7">
      <w:rPr>
        <w:sz w:val="16"/>
        <w:szCs w:val="16"/>
      </w:rPr>
      <w:t>9.202</w:t>
    </w:r>
    <w:r w:rsidR="009A119D">
      <w:rPr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9E42DA6"/>
    <w:lvl w:ilvl="0">
      <w:start w:val="1"/>
      <w:numFmt w:val="bullet"/>
      <w:pStyle w:val="NormalnyWeb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B7E53"/>
    <w:multiLevelType w:val="hybridMultilevel"/>
    <w:tmpl w:val="1278E2DC"/>
    <w:lvl w:ilvl="0" w:tplc="E362B838">
      <w:numFmt w:val="decimal"/>
      <w:lvlText w:val="%1."/>
      <w:lvlJc w:val="left"/>
      <w:pPr>
        <w:tabs>
          <w:tab w:val="num" w:pos="5037"/>
        </w:tabs>
        <w:ind w:left="5037" w:hanging="3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1E31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B09FB"/>
    <w:multiLevelType w:val="hybridMultilevel"/>
    <w:tmpl w:val="1EB20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6685B"/>
    <w:multiLevelType w:val="hybridMultilevel"/>
    <w:tmpl w:val="655283F2"/>
    <w:lvl w:ilvl="0" w:tplc="04150017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A6A1A47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727E"/>
    <w:multiLevelType w:val="hybridMultilevel"/>
    <w:tmpl w:val="3A228E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20CF6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A5B0A"/>
    <w:multiLevelType w:val="hybridMultilevel"/>
    <w:tmpl w:val="C7221BCE"/>
    <w:lvl w:ilvl="0" w:tplc="A79ED3B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F425FA3"/>
    <w:multiLevelType w:val="hybridMultilevel"/>
    <w:tmpl w:val="18027AEC"/>
    <w:lvl w:ilvl="0" w:tplc="0F30E382">
      <w:start w:val="1"/>
      <w:numFmt w:val="decimal"/>
      <w:lvlText w:val="%1."/>
      <w:lvlJc w:val="left"/>
      <w:pPr>
        <w:ind w:left="717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A2F0FBE"/>
    <w:multiLevelType w:val="hybridMultilevel"/>
    <w:tmpl w:val="361E7328"/>
    <w:lvl w:ilvl="0" w:tplc="04150011">
      <w:start w:val="1"/>
      <w:numFmt w:val="decimal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9" w15:restartNumberingAfterBreak="0">
    <w:nsid w:val="2CA14623"/>
    <w:multiLevelType w:val="hybridMultilevel"/>
    <w:tmpl w:val="EAD6A14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CC2DF2"/>
    <w:multiLevelType w:val="multilevel"/>
    <w:tmpl w:val="F8F09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4D5CB6"/>
    <w:multiLevelType w:val="hybridMultilevel"/>
    <w:tmpl w:val="F9E8D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A2988"/>
    <w:multiLevelType w:val="singleLevel"/>
    <w:tmpl w:val="46CA075E"/>
    <w:name w:val="WW8Num2222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3" w15:restartNumberingAfterBreak="0">
    <w:nsid w:val="31D44BC2"/>
    <w:multiLevelType w:val="hybridMultilevel"/>
    <w:tmpl w:val="0DCCA05E"/>
    <w:lvl w:ilvl="0" w:tplc="AB7C1F2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07E37"/>
    <w:multiLevelType w:val="hybridMultilevel"/>
    <w:tmpl w:val="91F4A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B3ABC"/>
    <w:multiLevelType w:val="hybridMultilevel"/>
    <w:tmpl w:val="A798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22A4E"/>
    <w:multiLevelType w:val="hybridMultilevel"/>
    <w:tmpl w:val="B0789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8C9D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F5106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91732"/>
    <w:multiLevelType w:val="hybridMultilevel"/>
    <w:tmpl w:val="40F8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F7385"/>
    <w:multiLevelType w:val="hybridMultilevel"/>
    <w:tmpl w:val="31A01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1312D"/>
    <w:multiLevelType w:val="hybridMultilevel"/>
    <w:tmpl w:val="5FE8B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44939"/>
    <w:multiLevelType w:val="hybridMultilevel"/>
    <w:tmpl w:val="CDA84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A7A15"/>
    <w:multiLevelType w:val="hybridMultilevel"/>
    <w:tmpl w:val="993E65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843FA"/>
    <w:multiLevelType w:val="hybridMultilevel"/>
    <w:tmpl w:val="06A8BFA2"/>
    <w:lvl w:ilvl="0" w:tplc="353EED1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6A231AE"/>
    <w:multiLevelType w:val="hybridMultilevel"/>
    <w:tmpl w:val="341CA81A"/>
    <w:lvl w:ilvl="0" w:tplc="041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B7075"/>
    <w:multiLevelType w:val="hybridMultilevel"/>
    <w:tmpl w:val="29609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DFD"/>
    <w:multiLevelType w:val="hybridMultilevel"/>
    <w:tmpl w:val="EE002A26"/>
    <w:name w:val="WW8Num202"/>
    <w:lvl w:ilvl="0" w:tplc="E362B838">
      <w:numFmt w:val="decimal"/>
      <w:lvlText w:val="%1."/>
      <w:lvlJc w:val="left"/>
      <w:pPr>
        <w:tabs>
          <w:tab w:val="num" w:pos="5037"/>
        </w:tabs>
        <w:ind w:left="5037" w:hanging="357"/>
      </w:pPr>
      <w:rPr>
        <w:rFonts w:hint="default"/>
      </w:rPr>
    </w:lvl>
    <w:lvl w:ilvl="1" w:tplc="6FD6D3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1E31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5"/>
  </w:num>
  <w:num w:numId="4">
    <w:abstractNumId w:val="22"/>
  </w:num>
  <w:num w:numId="5">
    <w:abstractNumId w:val="21"/>
  </w:num>
  <w:num w:numId="6">
    <w:abstractNumId w:val="16"/>
  </w:num>
  <w:num w:numId="7">
    <w:abstractNumId w:val="2"/>
  </w:num>
  <w:num w:numId="8">
    <w:abstractNumId w:val="20"/>
  </w:num>
  <w:num w:numId="9">
    <w:abstractNumId w:val="5"/>
  </w:num>
  <w:num w:numId="10">
    <w:abstractNumId w:val="11"/>
  </w:num>
  <w:num w:numId="11">
    <w:abstractNumId w:val="19"/>
  </w:num>
  <w:num w:numId="12">
    <w:abstractNumId w:val="25"/>
  </w:num>
  <w:num w:numId="13">
    <w:abstractNumId w:val="14"/>
  </w:num>
  <w:num w:numId="14">
    <w:abstractNumId w:val="1"/>
  </w:num>
  <w:num w:numId="15">
    <w:abstractNumId w:val="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</w:num>
  <w:num w:numId="19">
    <w:abstractNumId w:val="7"/>
  </w:num>
  <w:num w:numId="20">
    <w:abstractNumId w:val="0"/>
  </w:num>
  <w:num w:numId="21">
    <w:abstractNumId w:val="9"/>
  </w:num>
  <w:num w:numId="22">
    <w:abstractNumId w:val="8"/>
  </w:num>
  <w:num w:numId="23">
    <w:abstractNumId w:val="6"/>
  </w:num>
  <w:num w:numId="24">
    <w:abstractNumId w:val="23"/>
  </w:num>
  <w:num w:numId="2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EB7"/>
    <w:rsid w:val="000003F8"/>
    <w:rsid w:val="00006579"/>
    <w:rsid w:val="0001201C"/>
    <w:rsid w:val="000473DF"/>
    <w:rsid w:val="00075B67"/>
    <w:rsid w:val="00080C51"/>
    <w:rsid w:val="00087B2B"/>
    <w:rsid w:val="000B5DA2"/>
    <w:rsid w:val="000C65A6"/>
    <w:rsid w:val="000C6890"/>
    <w:rsid w:val="000D1780"/>
    <w:rsid w:val="000E027D"/>
    <w:rsid w:val="000E5090"/>
    <w:rsid w:val="000F19C0"/>
    <w:rsid w:val="00105744"/>
    <w:rsid w:val="00105B8A"/>
    <w:rsid w:val="001256D7"/>
    <w:rsid w:val="00126DA4"/>
    <w:rsid w:val="00134101"/>
    <w:rsid w:val="00135458"/>
    <w:rsid w:val="00136948"/>
    <w:rsid w:val="001403E3"/>
    <w:rsid w:val="00142D6D"/>
    <w:rsid w:val="00147C3B"/>
    <w:rsid w:val="001558A3"/>
    <w:rsid w:val="0016069C"/>
    <w:rsid w:val="001801C2"/>
    <w:rsid w:val="001A5311"/>
    <w:rsid w:val="001B1F9A"/>
    <w:rsid w:val="001B36C3"/>
    <w:rsid w:val="001B4D1B"/>
    <w:rsid w:val="001B6F2C"/>
    <w:rsid w:val="001D1049"/>
    <w:rsid w:val="001E0595"/>
    <w:rsid w:val="001F6FBD"/>
    <w:rsid w:val="001F7471"/>
    <w:rsid w:val="0020554E"/>
    <w:rsid w:val="00222010"/>
    <w:rsid w:val="00222C2F"/>
    <w:rsid w:val="0027013B"/>
    <w:rsid w:val="002E13E1"/>
    <w:rsid w:val="002E48C9"/>
    <w:rsid w:val="002F19F3"/>
    <w:rsid w:val="002F2EB7"/>
    <w:rsid w:val="00336C79"/>
    <w:rsid w:val="003476EF"/>
    <w:rsid w:val="00350743"/>
    <w:rsid w:val="003572AD"/>
    <w:rsid w:val="00360BCA"/>
    <w:rsid w:val="00361825"/>
    <w:rsid w:val="00361F39"/>
    <w:rsid w:val="00362B7D"/>
    <w:rsid w:val="003838E5"/>
    <w:rsid w:val="003A25CC"/>
    <w:rsid w:val="003A79E8"/>
    <w:rsid w:val="003B4797"/>
    <w:rsid w:val="003C0416"/>
    <w:rsid w:val="003D4767"/>
    <w:rsid w:val="003E2192"/>
    <w:rsid w:val="003E40A2"/>
    <w:rsid w:val="003E4237"/>
    <w:rsid w:val="003F615A"/>
    <w:rsid w:val="00405D8C"/>
    <w:rsid w:val="00411525"/>
    <w:rsid w:val="00413DC8"/>
    <w:rsid w:val="00424D6E"/>
    <w:rsid w:val="004345DC"/>
    <w:rsid w:val="004438C3"/>
    <w:rsid w:val="00444C9A"/>
    <w:rsid w:val="00455789"/>
    <w:rsid w:val="0048727B"/>
    <w:rsid w:val="004A5C73"/>
    <w:rsid w:val="004B1AE7"/>
    <w:rsid w:val="004D0AA0"/>
    <w:rsid w:val="004D5188"/>
    <w:rsid w:val="004E199A"/>
    <w:rsid w:val="004F497A"/>
    <w:rsid w:val="00500E76"/>
    <w:rsid w:val="00506687"/>
    <w:rsid w:val="00514F62"/>
    <w:rsid w:val="00515C9F"/>
    <w:rsid w:val="0052265C"/>
    <w:rsid w:val="00523750"/>
    <w:rsid w:val="00532C50"/>
    <w:rsid w:val="005548C1"/>
    <w:rsid w:val="0055521F"/>
    <w:rsid w:val="005638C5"/>
    <w:rsid w:val="00570DBC"/>
    <w:rsid w:val="00586B96"/>
    <w:rsid w:val="00586C6E"/>
    <w:rsid w:val="00592E9C"/>
    <w:rsid w:val="005B2325"/>
    <w:rsid w:val="005C20D5"/>
    <w:rsid w:val="005D36D5"/>
    <w:rsid w:val="005D59B3"/>
    <w:rsid w:val="005D761B"/>
    <w:rsid w:val="005E52C6"/>
    <w:rsid w:val="005F08FF"/>
    <w:rsid w:val="00614406"/>
    <w:rsid w:val="00620A75"/>
    <w:rsid w:val="00627B66"/>
    <w:rsid w:val="00647ECE"/>
    <w:rsid w:val="0065350C"/>
    <w:rsid w:val="00667EC7"/>
    <w:rsid w:val="0067299C"/>
    <w:rsid w:val="0069218B"/>
    <w:rsid w:val="00694695"/>
    <w:rsid w:val="006A341F"/>
    <w:rsid w:val="006A61B3"/>
    <w:rsid w:val="006C0B61"/>
    <w:rsid w:val="006C2D62"/>
    <w:rsid w:val="006D0293"/>
    <w:rsid w:val="006D4C73"/>
    <w:rsid w:val="006E6CF4"/>
    <w:rsid w:val="0070550F"/>
    <w:rsid w:val="00710A48"/>
    <w:rsid w:val="00714752"/>
    <w:rsid w:val="00726BB3"/>
    <w:rsid w:val="00732A13"/>
    <w:rsid w:val="00737153"/>
    <w:rsid w:val="00745A55"/>
    <w:rsid w:val="00764609"/>
    <w:rsid w:val="0076535D"/>
    <w:rsid w:val="00765A68"/>
    <w:rsid w:val="00776AC5"/>
    <w:rsid w:val="00777A6C"/>
    <w:rsid w:val="007A279D"/>
    <w:rsid w:val="007A7637"/>
    <w:rsid w:val="007A7640"/>
    <w:rsid w:val="007B108F"/>
    <w:rsid w:val="007B6358"/>
    <w:rsid w:val="007C3597"/>
    <w:rsid w:val="007D6729"/>
    <w:rsid w:val="007D7E45"/>
    <w:rsid w:val="007E4FB8"/>
    <w:rsid w:val="007F0E14"/>
    <w:rsid w:val="007F5CA8"/>
    <w:rsid w:val="008105A7"/>
    <w:rsid w:val="00817FB4"/>
    <w:rsid w:val="0082669A"/>
    <w:rsid w:val="0083264A"/>
    <w:rsid w:val="00835686"/>
    <w:rsid w:val="00837393"/>
    <w:rsid w:val="008428F3"/>
    <w:rsid w:val="00844B94"/>
    <w:rsid w:val="00853B5A"/>
    <w:rsid w:val="00864914"/>
    <w:rsid w:val="008656E2"/>
    <w:rsid w:val="00865A2F"/>
    <w:rsid w:val="00873A01"/>
    <w:rsid w:val="008778C7"/>
    <w:rsid w:val="008814D1"/>
    <w:rsid w:val="008A118F"/>
    <w:rsid w:val="008A1436"/>
    <w:rsid w:val="008A3529"/>
    <w:rsid w:val="008A4CAA"/>
    <w:rsid w:val="008B19F0"/>
    <w:rsid w:val="008B55E4"/>
    <w:rsid w:val="008D1F93"/>
    <w:rsid w:val="008F1DF5"/>
    <w:rsid w:val="008F1F95"/>
    <w:rsid w:val="009150DF"/>
    <w:rsid w:val="00922BF0"/>
    <w:rsid w:val="00956229"/>
    <w:rsid w:val="00975EF2"/>
    <w:rsid w:val="0098448D"/>
    <w:rsid w:val="00990866"/>
    <w:rsid w:val="009A119D"/>
    <w:rsid w:val="009D7636"/>
    <w:rsid w:val="009E435F"/>
    <w:rsid w:val="00A14E23"/>
    <w:rsid w:val="00A30132"/>
    <w:rsid w:val="00A40AF2"/>
    <w:rsid w:val="00A51F6F"/>
    <w:rsid w:val="00A61667"/>
    <w:rsid w:val="00A6546C"/>
    <w:rsid w:val="00A663AB"/>
    <w:rsid w:val="00A67425"/>
    <w:rsid w:val="00A90668"/>
    <w:rsid w:val="00AB5EBC"/>
    <w:rsid w:val="00AD1EEC"/>
    <w:rsid w:val="00AE7875"/>
    <w:rsid w:val="00B152DD"/>
    <w:rsid w:val="00B2131B"/>
    <w:rsid w:val="00B2208D"/>
    <w:rsid w:val="00B262FE"/>
    <w:rsid w:val="00B27B14"/>
    <w:rsid w:val="00B361A9"/>
    <w:rsid w:val="00B732A0"/>
    <w:rsid w:val="00B91DB1"/>
    <w:rsid w:val="00BB16B7"/>
    <w:rsid w:val="00BB4621"/>
    <w:rsid w:val="00BD3FF5"/>
    <w:rsid w:val="00BE14E2"/>
    <w:rsid w:val="00BF3133"/>
    <w:rsid w:val="00BF7699"/>
    <w:rsid w:val="00C21866"/>
    <w:rsid w:val="00C271E0"/>
    <w:rsid w:val="00C37CFF"/>
    <w:rsid w:val="00C41F03"/>
    <w:rsid w:val="00C46108"/>
    <w:rsid w:val="00C46C54"/>
    <w:rsid w:val="00C71386"/>
    <w:rsid w:val="00C71BA3"/>
    <w:rsid w:val="00C8594C"/>
    <w:rsid w:val="00C8791B"/>
    <w:rsid w:val="00CE4350"/>
    <w:rsid w:val="00D01FBD"/>
    <w:rsid w:val="00D07D81"/>
    <w:rsid w:val="00D11E95"/>
    <w:rsid w:val="00D15F27"/>
    <w:rsid w:val="00D2207A"/>
    <w:rsid w:val="00D22D97"/>
    <w:rsid w:val="00D242E5"/>
    <w:rsid w:val="00D319D2"/>
    <w:rsid w:val="00D4382C"/>
    <w:rsid w:val="00D46724"/>
    <w:rsid w:val="00D77181"/>
    <w:rsid w:val="00D94E2B"/>
    <w:rsid w:val="00DA7CE5"/>
    <w:rsid w:val="00DD68EE"/>
    <w:rsid w:val="00DE4CD7"/>
    <w:rsid w:val="00DF77FE"/>
    <w:rsid w:val="00E213F2"/>
    <w:rsid w:val="00E37CA1"/>
    <w:rsid w:val="00E5430F"/>
    <w:rsid w:val="00E560B1"/>
    <w:rsid w:val="00E613BE"/>
    <w:rsid w:val="00E61A51"/>
    <w:rsid w:val="00E62CA3"/>
    <w:rsid w:val="00E72DB7"/>
    <w:rsid w:val="00E7564E"/>
    <w:rsid w:val="00E83740"/>
    <w:rsid w:val="00EC449C"/>
    <w:rsid w:val="00EF0914"/>
    <w:rsid w:val="00F53DBC"/>
    <w:rsid w:val="00F60F1D"/>
    <w:rsid w:val="00F77764"/>
    <w:rsid w:val="00F803F7"/>
    <w:rsid w:val="00F90D00"/>
    <w:rsid w:val="00FB244E"/>
    <w:rsid w:val="00FB43DC"/>
    <w:rsid w:val="00FC64EE"/>
    <w:rsid w:val="00FD2753"/>
    <w:rsid w:val="00FE23C0"/>
    <w:rsid w:val="00FE5DCE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8467"/>
  <w15:docId w15:val="{A80F9E33-6824-4D95-B059-663830ED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42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42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42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2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Podsis rysunku,Nagłowek 3"/>
    <w:basedOn w:val="Normalny"/>
    <w:link w:val="AkapitzlistZnak"/>
    <w:uiPriority w:val="34"/>
    <w:qFormat/>
    <w:rsid w:val="006A341F"/>
    <w:pPr>
      <w:ind w:left="720"/>
      <w:contextualSpacing/>
    </w:pPr>
  </w:style>
  <w:style w:type="character" w:customStyle="1" w:styleId="AkapitzlistZnak">
    <w:name w:val="Akapit z listą Znak"/>
    <w:aliases w:val="CW_Lista Znak,Podsis rysunku Znak,Nagłowek 3 Znak"/>
    <w:link w:val="Akapitzlist"/>
    <w:uiPriority w:val="34"/>
    <w:locked/>
    <w:rsid w:val="005548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5548C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8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890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rsid w:val="005D761B"/>
    <w:pPr>
      <w:numPr>
        <w:numId w:val="20"/>
      </w:numPr>
      <w:tabs>
        <w:tab w:val="clear" w:pos="643"/>
      </w:tabs>
      <w:spacing w:before="100" w:after="100"/>
      <w:ind w:left="0" w:firstLine="0"/>
      <w:jc w:val="both"/>
    </w:pPr>
    <w:rPr>
      <w:rFonts w:ascii="Arial Unicode MS" w:eastAsia="Arial Unicode MS" w:hAnsi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1</Pages>
  <Words>2979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 Grzegorz</dc:creator>
  <cp:keywords/>
  <dc:description/>
  <cp:lastModifiedBy>Błach Grzegorz (PO Opole)</cp:lastModifiedBy>
  <cp:revision>39</cp:revision>
  <cp:lastPrinted>2026-04-01T16:31:00Z</cp:lastPrinted>
  <dcterms:created xsi:type="dcterms:W3CDTF">2022-02-21T07:29:00Z</dcterms:created>
  <dcterms:modified xsi:type="dcterms:W3CDTF">2026-04-01T16:32:00Z</dcterms:modified>
</cp:coreProperties>
</file>